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AE537E" w14:textId="2DE82164" w:rsidR="00D86470" w:rsidRPr="007F1535" w:rsidRDefault="006F36FF" w:rsidP="00344F1E">
      <w:pPr>
        <w:spacing w:after="240" w:line="276" w:lineRule="auto"/>
        <w:jc w:val="center"/>
        <w:rPr>
          <w:rFonts w:ascii="Cambria" w:hAnsi="Cambria"/>
        </w:rPr>
      </w:pPr>
      <w:r>
        <w:rPr>
          <w:rFonts w:ascii="Cambria" w:hAnsi="Cambria"/>
        </w:rPr>
        <w:t>COMUNICATO</w:t>
      </w:r>
      <w:r w:rsidR="00D86470" w:rsidRPr="007F1535">
        <w:rPr>
          <w:rFonts w:ascii="Cambria" w:hAnsi="Cambria"/>
        </w:rPr>
        <w:t xml:space="preserve"> STAMPA</w:t>
      </w:r>
    </w:p>
    <w:p w14:paraId="43D49699" w14:textId="0D693C58" w:rsidR="00A12ECB" w:rsidRPr="00294295" w:rsidRDefault="00294295" w:rsidP="00D86470">
      <w:pPr>
        <w:spacing w:after="240" w:line="276" w:lineRule="auto"/>
        <w:jc w:val="center"/>
        <w:rPr>
          <w:rFonts w:ascii="Cambria" w:hAnsi="Cambria"/>
          <w:b/>
          <w:bCs/>
          <w:sz w:val="32"/>
          <w:szCs w:val="32"/>
        </w:rPr>
      </w:pPr>
      <w:r w:rsidRPr="00294295">
        <w:rPr>
          <w:rFonts w:ascii="Cambria" w:hAnsi="Cambria"/>
          <w:b/>
          <w:bCs/>
          <w:sz w:val="32"/>
          <w:szCs w:val="32"/>
        </w:rPr>
        <w:t>Dieci anni di T*Danse tra Passato, Presente e Futuro</w:t>
      </w:r>
    </w:p>
    <w:p w14:paraId="62ECAD52" w14:textId="76E865CE" w:rsidR="00A12ECB" w:rsidRPr="00294295" w:rsidRDefault="00294295" w:rsidP="00294295">
      <w:pPr>
        <w:spacing w:after="240" w:line="276" w:lineRule="auto"/>
        <w:ind w:left="284" w:right="418"/>
        <w:jc w:val="center"/>
        <w:rPr>
          <w:rFonts w:ascii="Cambria" w:hAnsi="Cambria"/>
          <w:i/>
          <w:iCs/>
          <w:sz w:val="21"/>
          <w:szCs w:val="21"/>
        </w:rPr>
      </w:pPr>
      <w:r w:rsidRPr="00294295">
        <w:rPr>
          <w:rFonts w:ascii="Cambria" w:hAnsi="Cambria"/>
          <w:i/>
          <w:iCs/>
          <w:sz w:val="21"/>
          <w:szCs w:val="21"/>
        </w:rPr>
        <w:t xml:space="preserve">Il festival internazionale </w:t>
      </w:r>
      <w:r>
        <w:rPr>
          <w:rFonts w:ascii="Cambria" w:hAnsi="Cambria"/>
          <w:i/>
          <w:iCs/>
          <w:sz w:val="21"/>
          <w:szCs w:val="21"/>
        </w:rPr>
        <w:t>di</w:t>
      </w:r>
      <w:r w:rsidRPr="00294295">
        <w:rPr>
          <w:rFonts w:ascii="Cambria" w:hAnsi="Cambria"/>
          <w:i/>
          <w:iCs/>
          <w:sz w:val="21"/>
          <w:szCs w:val="21"/>
        </w:rPr>
        <w:t xml:space="preserve"> danza, teatro, arti performative e circensi contemporanee</w:t>
      </w:r>
      <w:r>
        <w:rPr>
          <w:rFonts w:ascii="Cambria" w:hAnsi="Cambria"/>
          <w:i/>
          <w:iCs/>
          <w:sz w:val="21"/>
          <w:szCs w:val="21"/>
        </w:rPr>
        <w:t xml:space="preserve"> ha alzato il sipario sulla sua decima edizione, in programma dal 2 all’11 ottobre tra Aymavilles e Aosta.</w:t>
      </w:r>
    </w:p>
    <w:p w14:paraId="2D668BB9" w14:textId="64A611C1" w:rsidR="00A12ECB" w:rsidRPr="002D7A2B" w:rsidRDefault="00D86470" w:rsidP="00D86470">
      <w:pPr>
        <w:spacing w:after="240" w:line="276" w:lineRule="auto"/>
        <w:jc w:val="right"/>
        <w:rPr>
          <w:rFonts w:ascii="Cambria" w:hAnsi="Cambria"/>
          <w:i/>
          <w:iCs/>
        </w:rPr>
      </w:pPr>
      <w:r w:rsidRPr="002D7A2B">
        <w:rPr>
          <w:rFonts w:ascii="Cambria" w:hAnsi="Cambria"/>
          <w:i/>
          <w:iCs/>
        </w:rPr>
        <w:t>Aosta, 2</w:t>
      </w:r>
      <w:r w:rsidR="005A4C98" w:rsidRPr="002D7A2B">
        <w:rPr>
          <w:rFonts w:ascii="Cambria" w:hAnsi="Cambria"/>
          <w:i/>
          <w:iCs/>
        </w:rPr>
        <w:t>9</w:t>
      </w:r>
      <w:r w:rsidRPr="002D7A2B">
        <w:rPr>
          <w:rFonts w:ascii="Cambria" w:hAnsi="Cambria"/>
          <w:i/>
          <w:iCs/>
        </w:rPr>
        <w:t xml:space="preserve"> settembre 202</w:t>
      </w:r>
      <w:r w:rsidR="00A60A22" w:rsidRPr="002D7A2B">
        <w:rPr>
          <w:rFonts w:ascii="Cambria" w:hAnsi="Cambria"/>
          <w:i/>
          <w:iCs/>
        </w:rPr>
        <w:t>6</w:t>
      </w:r>
    </w:p>
    <w:p w14:paraId="11E0E4EF" w14:textId="2541B783" w:rsidR="0088166E" w:rsidRDefault="0088166E" w:rsidP="00D86470">
      <w:pPr>
        <w:spacing w:after="240" w:line="276" w:lineRule="auto"/>
        <w:rPr>
          <w:rFonts w:ascii="Cambria" w:hAnsi="Cambria"/>
        </w:rPr>
      </w:pPr>
      <w:r w:rsidRPr="0088166E">
        <w:rPr>
          <w:rFonts w:ascii="Cambria" w:hAnsi="Cambria"/>
        </w:rPr>
        <w:t>Quando</w:t>
      </w:r>
      <w:r>
        <w:rPr>
          <w:rFonts w:ascii="Cambria" w:hAnsi="Cambria"/>
        </w:rPr>
        <w:t xml:space="preserve"> un festival va in doppia cifra, diventa quasi inevitabile interrogarsi sul tempo. </w:t>
      </w:r>
      <w:r w:rsidRPr="00DF16E9">
        <w:rPr>
          <w:rFonts w:ascii="Cambria" w:hAnsi="Cambria"/>
          <w:b/>
          <w:bCs/>
        </w:rPr>
        <w:t>T*Danse</w:t>
      </w:r>
      <w:r>
        <w:rPr>
          <w:rFonts w:ascii="Cambria" w:hAnsi="Cambria"/>
        </w:rPr>
        <w:t xml:space="preserve">, la manifestazione internazionale dedicata </w:t>
      </w:r>
      <w:r w:rsidRPr="0088166E">
        <w:rPr>
          <w:rFonts w:ascii="Cambria" w:hAnsi="Cambria"/>
        </w:rPr>
        <w:t>alla danza, al teatro, alle arti performative e circensi contemporanee</w:t>
      </w:r>
      <w:r>
        <w:rPr>
          <w:rFonts w:ascii="Cambria" w:hAnsi="Cambria"/>
        </w:rPr>
        <w:t xml:space="preserve">, </w:t>
      </w:r>
      <w:r w:rsidRPr="00DF16E9">
        <w:rPr>
          <w:rFonts w:ascii="Cambria" w:hAnsi="Cambria"/>
          <w:b/>
          <w:bCs/>
        </w:rPr>
        <w:t>spegne quest’anno dieci candeline</w:t>
      </w:r>
      <w:r>
        <w:rPr>
          <w:rFonts w:ascii="Cambria" w:hAnsi="Cambria"/>
        </w:rPr>
        <w:t xml:space="preserve"> e lo fa affrontando il tema </w:t>
      </w:r>
      <w:r w:rsidRPr="00DF16E9">
        <w:rPr>
          <w:rFonts w:ascii="Cambria" w:hAnsi="Cambria"/>
          <w:b/>
          <w:bCs/>
        </w:rPr>
        <w:t>Passato, Presente, Futuro</w:t>
      </w:r>
      <w:r>
        <w:rPr>
          <w:rFonts w:ascii="Cambria" w:hAnsi="Cambria"/>
        </w:rPr>
        <w:t xml:space="preserve">. Non per dare delle risposte ma, come la cultura dovrebbe sempre fare, aiutando a porre domande. </w:t>
      </w:r>
    </w:p>
    <w:p w14:paraId="45D61D7C" w14:textId="1D6BAAF3" w:rsidR="0088166E" w:rsidRDefault="0088166E" w:rsidP="0088166E">
      <w:pPr>
        <w:spacing w:after="240" w:line="276" w:lineRule="auto"/>
        <w:rPr>
          <w:rFonts w:ascii="Cambria" w:hAnsi="Cambria"/>
        </w:rPr>
      </w:pPr>
      <w:r>
        <w:rPr>
          <w:rFonts w:ascii="Cambria" w:hAnsi="Cambria"/>
        </w:rPr>
        <w:t>“</w:t>
      </w:r>
      <w:r w:rsidRPr="0088166E">
        <w:rPr>
          <w:rFonts w:ascii="Cambria" w:hAnsi="Cambria"/>
          <w:i/>
          <w:iCs/>
        </w:rPr>
        <w:t>Che futuro immaginavamo allora? E quale riusciamo a immaginare oggi? Cos’è il futuro? È una promessa? Una minaccia? Un desiderio? Un lusso?</w:t>
      </w:r>
      <w:r>
        <w:rPr>
          <w:rFonts w:ascii="Cambria" w:hAnsi="Cambria"/>
        </w:rPr>
        <w:t xml:space="preserve">”, si chiedono i direttori artistici di T*Danse </w:t>
      </w:r>
      <w:r w:rsidRPr="0088166E">
        <w:rPr>
          <w:rFonts w:ascii="Cambria" w:hAnsi="Cambria"/>
          <w:b/>
          <w:bCs/>
        </w:rPr>
        <w:t>Marco Chenevier, Alessia Pinto</w:t>
      </w:r>
      <w:r>
        <w:rPr>
          <w:rFonts w:ascii="Cambria" w:hAnsi="Cambria"/>
          <w:b/>
          <w:bCs/>
        </w:rPr>
        <w:t xml:space="preserve"> e</w:t>
      </w:r>
      <w:r w:rsidRPr="0088166E">
        <w:rPr>
          <w:rFonts w:ascii="Cambria" w:hAnsi="Cambria"/>
          <w:b/>
          <w:bCs/>
        </w:rPr>
        <w:t xml:space="preserve"> Francesca d’Apolito</w:t>
      </w:r>
      <w:r>
        <w:rPr>
          <w:rFonts w:ascii="Cambria" w:hAnsi="Cambria"/>
        </w:rPr>
        <w:t xml:space="preserve"> nella loro dichiarazione artistica. “</w:t>
      </w:r>
      <w:r w:rsidRPr="002D7A2B">
        <w:rPr>
          <w:rFonts w:ascii="Cambria" w:hAnsi="Cambria"/>
          <w:b/>
          <w:bCs/>
          <w:i/>
          <w:iCs/>
        </w:rPr>
        <w:t>Le arti performative hanno a che fare con il tempo più di qualsiasi altra forma d’arte: accadono qui, accadono ora</w:t>
      </w:r>
      <w:r w:rsidRPr="0088166E">
        <w:rPr>
          <w:rFonts w:ascii="Cambria" w:hAnsi="Cambria"/>
          <w:i/>
          <w:iCs/>
        </w:rPr>
        <w:t>, nel tempo condiviso tra corpi, artisti e spettatori. Ma ogni gesto porta con sé una memoria e ogni gesto può aprire una possibilità. Per questo guardare al futuro significa anche interrogarsi su quello che ci ha portati fin qui. Cosa vogliamo conservare? Cosa vogliamo trasformare? Cosa non vogliamo più accettare?</w:t>
      </w:r>
      <w:r>
        <w:rPr>
          <w:rFonts w:ascii="Cambria" w:hAnsi="Cambria"/>
        </w:rPr>
        <w:t>”.</w:t>
      </w:r>
    </w:p>
    <w:p w14:paraId="5BFC43E2" w14:textId="2114F05B" w:rsidR="004F7757" w:rsidRDefault="004F7757" w:rsidP="0088166E">
      <w:pPr>
        <w:spacing w:after="240" w:line="276" w:lineRule="auto"/>
        <w:rPr>
          <w:rFonts w:ascii="Cambria" w:hAnsi="Cambria"/>
        </w:rPr>
      </w:pPr>
      <w:r>
        <w:rPr>
          <w:rFonts w:ascii="Cambria" w:hAnsi="Cambria"/>
        </w:rPr>
        <w:t xml:space="preserve">Quest’anno il Festival cresce ancora di più. Nel tempo – appunto – e nei luoghi. </w:t>
      </w:r>
      <w:r w:rsidRPr="002D7A2B">
        <w:rPr>
          <w:rFonts w:ascii="Cambria" w:hAnsi="Cambria"/>
          <w:b/>
          <w:bCs/>
        </w:rPr>
        <w:t>Da</w:t>
      </w:r>
      <w:r w:rsidR="00DF16E9" w:rsidRPr="002D7A2B">
        <w:rPr>
          <w:rFonts w:ascii="Cambria" w:hAnsi="Cambria"/>
          <w:b/>
          <w:bCs/>
        </w:rPr>
        <w:t xml:space="preserve"> venerdì</w:t>
      </w:r>
      <w:r w:rsidRPr="002D7A2B">
        <w:rPr>
          <w:rFonts w:ascii="Cambria" w:hAnsi="Cambria"/>
          <w:b/>
          <w:bCs/>
        </w:rPr>
        <w:t xml:space="preserve"> 2 a</w:t>
      </w:r>
      <w:r w:rsidR="00DF16E9" w:rsidRPr="002D7A2B">
        <w:rPr>
          <w:rFonts w:ascii="Cambria" w:hAnsi="Cambria"/>
          <w:b/>
          <w:bCs/>
        </w:rPr>
        <w:t xml:space="preserve"> domenica </w:t>
      </w:r>
      <w:r w:rsidRPr="002D7A2B">
        <w:rPr>
          <w:rFonts w:ascii="Cambria" w:hAnsi="Cambria"/>
          <w:b/>
          <w:bCs/>
        </w:rPr>
        <w:t>11 ottobre</w:t>
      </w:r>
      <w:r>
        <w:rPr>
          <w:rFonts w:ascii="Cambria" w:hAnsi="Cambria"/>
        </w:rPr>
        <w:t xml:space="preserve"> l’arte abiterà il territorio valdostano, </w:t>
      </w:r>
      <w:r w:rsidRPr="002D7A2B">
        <w:rPr>
          <w:rFonts w:ascii="Cambria" w:hAnsi="Cambria"/>
          <w:b/>
          <w:bCs/>
        </w:rPr>
        <w:t>tra Aymavilles e Aosta</w:t>
      </w:r>
      <w:r>
        <w:rPr>
          <w:rFonts w:ascii="Cambria" w:hAnsi="Cambria"/>
        </w:rPr>
        <w:t>, dove, ai consueti spazi di Plus e alla Biblioteca regionale, si aggiunge</w:t>
      </w:r>
      <w:r w:rsidR="00DF16E9">
        <w:rPr>
          <w:rFonts w:ascii="Cambria" w:hAnsi="Cambria"/>
        </w:rPr>
        <w:t xml:space="preserve"> ora</w:t>
      </w:r>
      <w:r>
        <w:rPr>
          <w:rFonts w:ascii="Cambria" w:hAnsi="Cambria"/>
        </w:rPr>
        <w:t xml:space="preserve"> l’</w:t>
      </w:r>
      <w:proofErr w:type="spellStart"/>
      <w:r>
        <w:rPr>
          <w:rFonts w:ascii="Cambria" w:hAnsi="Cambria"/>
        </w:rPr>
        <w:t>Hôtel</w:t>
      </w:r>
      <w:proofErr w:type="spellEnd"/>
      <w:r>
        <w:rPr>
          <w:rFonts w:ascii="Cambria" w:hAnsi="Cambria"/>
        </w:rPr>
        <w:t xml:space="preserve"> </w:t>
      </w:r>
      <w:proofErr w:type="spellStart"/>
      <w:r>
        <w:rPr>
          <w:rFonts w:ascii="Cambria" w:hAnsi="Cambria"/>
        </w:rPr>
        <w:t>des</w:t>
      </w:r>
      <w:proofErr w:type="spellEnd"/>
      <w:r>
        <w:rPr>
          <w:rFonts w:ascii="Cambria" w:hAnsi="Cambria"/>
        </w:rPr>
        <w:t xml:space="preserve"> </w:t>
      </w:r>
      <w:proofErr w:type="spellStart"/>
      <w:r>
        <w:rPr>
          <w:rFonts w:ascii="Cambria" w:hAnsi="Cambria"/>
        </w:rPr>
        <w:t>États</w:t>
      </w:r>
      <w:proofErr w:type="spellEnd"/>
      <w:r>
        <w:rPr>
          <w:rFonts w:ascii="Cambria" w:hAnsi="Cambria"/>
        </w:rPr>
        <w:t>.</w:t>
      </w:r>
    </w:p>
    <w:p w14:paraId="2DF249EF" w14:textId="52C678F6" w:rsidR="004F7757" w:rsidRDefault="004F7757" w:rsidP="004F7757">
      <w:pPr>
        <w:spacing w:after="240" w:line="276" w:lineRule="auto"/>
        <w:rPr>
          <w:rFonts w:ascii="Cambria" w:hAnsi="Cambria"/>
        </w:rPr>
      </w:pPr>
      <w:r>
        <w:rPr>
          <w:rFonts w:ascii="Cambria" w:hAnsi="Cambria"/>
        </w:rPr>
        <w:t>Sarà un Festival che guarderà al passato e al futuro, e che non potrà non interrogarsi sul presente. “</w:t>
      </w:r>
      <w:r w:rsidRPr="002D7A2B">
        <w:rPr>
          <w:rFonts w:ascii="Cambria" w:hAnsi="Cambria"/>
          <w:i/>
          <w:iCs/>
        </w:rPr>
        <w:t xml:space="preserve">In un mondo di disuguaglianze e di corse agli armamenti, di guerre, di oppressi, di corpi che continuano a subire violenza e a cui </w:t>
      </w:r>
      <w:r w:rsidRPr="002D7A2B">
        <w:rPr>
          <w:rFonts w:ascii="Cambria" w:hAnsi="Cambria"/>
          <w:b/>
          <w:bCs/>
          <w:i/>
          <w:iCs/>
        </w:rPr>
        <w:t>viene negato il diritto di immaginare un domani e semplicemente di esistere</w:t>
      </w:r>
      <w:r w:rsidRPr="002D7A2B">
        <w:rPr>
          <w:rFonts w:ascii="Cambria" w:hAnsi="Cambria"/>
          <w:i/>
          <w:iCs/>
        </w:rPr>
        <w:t xml:space="preserve">: pensate a Gaza. E attraverso e dentro questo presente noi cerchiamo di costruire un festival che non ha risposte ma aiuta a porre domande, che porta al suo interno </w:t>
      </w:r>
      <w:r w:rsidRPr="002D7A2B">
        <w:rPr>
          <w:rFonts w:ascii="Cambria" w:hAnsi="Cambria"/>
          <w:b/>
          <w:bCs/>
          <w:i/>
          <w:iCs/>
        </w:rPr>
        <w:t>linee di pensiero, visioni del mondo, tracce di esistenze che possano aiutare a costruire un mondo che al momento non esiste</w:t>
      </w:r>
      <w:r w:rsidRPr="002D7A2B">
        <w:rPr>
          <w:rFonts w:ascii="Cambria" w:hAnsi="Cambria"/>
          <w:i/>
          <w:iCs/>
        </w:rPr>
        <w:t>, che sembra addirittura impossibile. Ma al quale noi crediamo. Se il futuro è una forma di nostalgia, noi abbiamo nostalgia delle cose impossibili. Anche e soprattutto in questa edizione la nostra domanda è quale sia il ruolo dell’arte, quale quello della bellezza, che è bene necessario non superfluo. Anche quest’anno ci ripetiamo che l’arte è politica o non è</w:t>
      </w:r>
      <w:r>
        <w:rPr>
          <w:rFonts w:ascii="Cambria" w:hAnsi="Cambria"/>
        </w:rPr>
        <w:t>”, scrivono ancora i direttori artistici.</w:t>
      </w:r>
    </w:p>
    <w:p w14:paraId="3765F245" w14:textId="47349D81" w:rsidR="004F7757" w:rsidRDefault="004F7757" w:rsidP="004F7757">
      <w:pPr>
        <w:spacing w:after="240" w:line="276" w:lineRule="auto"/>
        <w:rPr>
          <w:rFonts w:ascii="Cambria" w:hAnsi="Cambria"/>
        </w:rPr>
      </w:pPr>
      <w:bookmarkStart w:id="0" w:name="OLE_LINK1"/>
      <w:r>
        <w:rPr>
          <w:rFonts w:ascii="Cambria" w:hAnsi="Cambria"/>
        </w:rPr>
        <w:lastRenderedPageBreak/>
        <w:t xml:space="preserve">Il legame col tempo si sente anche nella varietà della programmazione offerta, con </w:t>
      </w:r>
      <w:r w:rsidRPr="002D7A2B">
        <w:rPr>
          <w:rFonts w:ascii="Cambria" w:hAnsi="Cambria"/>
          <w:b/>
          <w:bCs/>
        </w:rPr>
        <w:t>artisti affermati e prestigiosi</w:t>
      </w:r>
      <w:r>
        <w:rPr>
          <w:rFonts w:ascii="Cambria" w:hAnsi="Cambria"/>
        </w:rPr>
        <w:t xml:space="preserve"> come </w:t>
      </w:r>
      <w:r w:rsidRPr="002D7A2B">
        <w:rPr>
          <w:rFonts w:ascii="Cambria" w:hAnsi="Cambria"/>
          <w:b/>
          <w:bCs/>
        </w:rPr>
        <w:t xml:space="preserve">Silvia Gribaudi, Sofia Fitas, </w:t>
      </w:r>
      <w:proofErr w:type="spellStart"/>
      <w:r w:rsidR="001417DA">
        <w:rPr>
          <w:rFonts w:ascii="Cambria" w:hAnsi="Cambria"/>
          <w:b/>
          <w:bCs/>
        </w:rPr>
        <w:t>Qui&amp;Ora</w:t>
      </w:r>
      <w:proofErr w:type="spellEnd"/>
      <w:r w:rsidR="001417DA">
        <w:rPr>
          <w:rFonts w:ascii="Cambria" w:hAnsi="Cambria"/>
          <w:b/>
          <w:bCs/>
        </w:rPr>
        <w:t xml:space="preserve"> Residenza Teatrale, Giovanna Velardi,</w:t>
      </w:r>
      <w:r>
        <w:rPr>
          <w:rFonts w:ascii="Cambria" w:hAnsi="Cambria"/>
        </w:rPr>
        <w:t xml:space="preserve"> solo per citarne alcuni, o giovani sorprendenti come </w:t>
      </w:r>
      <w:r w:rsidRPr="002D7A2B">
        <w:rPr>
          <w:rFonts w:ascii="Cambria" w:hAnsi="Cambria"/>
          <w:b/>
          <w:bCs/>
        </w:rPr>
        <w:t>Vittorio Pagani, Sara Aiotti e Kyda Pozza</w:t>
      </w:r>
      <w:r>
        <w:rPr>
          <w:rFonts w:ascii="Cambria" w:hAnsi="Cambria"/>
        </w:rPr>
        <w:t xml:space="preserve">. Così come, tra prime assolute e spettacoli visti sui più importanti palcoscenici mondiali, agli </w:t>
      </w:r>
      <w:r w:rsidRPr="002D7A2B">
        <w:rPr>
          <w:rFonts w:ascii="Cambria" w:hAnsi="Cambria"/>
          <w:b/>
          <w:bCs/>
        </w:rPr>
        <w:t>artisti internazionali</w:t>
      </w:r>
      <w:r>
        <w:rPr>
          <w:rFonts w:ascii="Cambria" w:hAnsi="Cambria"/>
        </w:rPr>
        <w:t xml:space="preserve"> si alterneranno i </w:t>
      </w:r>
      <w:r w:rsidRPr="002D7A2B">
        <w:rPr>
          <w:rFonts w:ascii="Cambria" w:hAnsi="Cambria"/>
          <w:b/>
          <w:bCs/>
        </w:rPr>
        <w:t>valdostani</w:t>
      </w:r>
      <w:r>
        <w:rPr>
          <w:rFonts w:ascii="Cambria" w:hAnsi="Cambria"/>
        </w:rPr>
        <w:t>, frutto di un terreno forse poco visibile ma estremamente fecondo</w:t>
      </w:r>
      <w:r w:rsidR="002D7A2B">
        <w:rPr>
          <w:rFonts w:ascii="Cambria" w:hAnsi="Cambria"/>
        </w:rPr>
        <w:t>.</w:t>
      </w:r>
    </w:p>
    <w:bookmarkEnd w:id="0"/>
    <w:p w14:paraId="375D00A4" w14:textId="3EAD8F2A" w:rsidR="004F7757" w:rsidRDefault="004F7757" w:rsidP="004F7757">
      <w:pPr>
        <w:spacing w:after="240" w:line="276" w:lineRule="auto"/>
        <w:rPr>
          <w:rFonts w:ascii="Cambria" w:hAnsi="Cambria"/>
        </w:rPr>
      </w:pPr>
      <w:r>
        <w:rPr>
          <w:rFonts w:ascii="Cambria" w:hAnsi="Cambria"/>
        </w:rPr>
        <w:t xml:space="preserve">Perché T*Danse è </w:t>
      </w:r>
      <w:r w:rsidRPr="002D7A2B">
        <w:rPr>
          <w:rFonts w:ascii="Cambria" w:hAnsi="Cambria"/>
          <w:b/>
          <w:bCs/>
        </w:rPr>
        <w:t>un festival audace, d’avanguardia, a cui piace rischiare</w:t>
      </w:r>
      <w:r>
        <w:rPr>
          <w:rFonts w:ascii="Cambria" w:hAnsi="Cambria"/>
        </w:rPr>
        <w:t xml:space="preserve">. </w:t>
      </w:r>
      <w:r w:rsidR="00DF16E9">
        <w:rPr>
          <w:rFonts w:ascii="Cambria" w:hAnsi="Cambria"/>
        </w:rPr>
        <w:t xml:space="preserve">E, d’altra parte, organizzare </w:t>
      </w:r>
      <w:r w:rsidR="002D7A2B">
        <w:rPr>
          <w:rFonts w:ascii="Cambria" w:hAnsi="Cambria"/>
        </w:rPr>
        <w:t xml:space="preserve">per dieci edizioni </w:t>
      </w:r>
      <w:r w:rsidR="00DF16E9">
        <w:rPr>
          <w:rFonts w:ascii="Cambria" w:hAnsi="Cambria"/>
        </w:rPr>
        <w:t>una manifestazione che mette al suo centro l’idea di bellezza è un rischio fin dal suo nascere.</w:t>
      </w:r>
    </w:p>
    <w:p w14:paraId="0F17E6FB" w14:textId="137A543C" w:rsidR="00DF16E9" w:rsidRDefault="00DF16E9" w:rsidP="004F7757">
      <w:pPr>
        <w:spacing w:after="240" w:line="276" w:lineRule="auto"/>
        <w:rPr>
          <w:rFonts w:ascii="Cambria" w:hAnsi="Cambria"/>
        </w:rPr>
      </w:pPr>
      <w:r>
        <w:rPr>
          <w:rFonts w:ascii="Cambria" w:hAnsi="Cambria"/>
        </w:rPr>
        <w:t xml:space="preserve">Per questo si punta sempre più </w:t>
      </w:r>
      <w:r w:rsidRPr="002D7A2B">
        <w:rPr>
          <w:rFonts w:ascii="Cambria" w:hAnsi="Cambria"/>
          <w:b/>
          <w:bCs/>
        </w:rPr>
        <w:t>sull’esperienza, sul coinvolgimento attivo del pubblico</w:t>
      </w:r>
      <w:r>
        <w:rPr>
          <w:rFonts w:ascii="Cambria" w:hAnsi="Cambria"/>
        </w:rPr>
        <w:t xml:space="preserve"> che sarà in grado di determinare la generazione vincente in una lotta generazionale, affronterà una caccia alle streghe, ballerà. O mangerà: “</w:t>
      </w:r>
      <w:r w:rsidRPr="002D7A2B">
        <w:rPr>
          <w:rFonts w:ascii="Cambria" w:hAnsi="Cambria"/>
          <w:i/>
          <w:iCs/>
        </w:rPr>
        <w:t>Ricetta di famiglia</w:t>
      </w:r>
      <w:r>
        <w:rPr>
          <w:rFonts w:ascii="Cambria" w:hAnsi="Cambria"/>
        </w:rPr>
        <w:t xml:space="preserve">”, ad esempio, è una “cena-spettacolo”, in cui i partecipanti si siederanno a tavola e </w:t>
      </w:r>
      <w:r w:rsidRPr="002D7A2B">
        <w:rPr>
          <w:rFonts w:ascii="Cambria" w:hAnsi="Cambria"/>
          <w:b/>
          <w:bCs/>
        </w:rPr>
        <w:t>ceneranno dentro la scena</w:t>
      </w:r>
      <w:r>
        <w:rPr>
          <w:rFonts w:ascii="Cambria" w:hAnsi="Cambria"/>
        </w:rPr>
        <w:t>.</w:t>
      </w:r>
    </w:p>
    <w:p w14:paraId="46D3D40B" w14:textId="2CBC2F7C" w:rsidR="00A02C1F" w:rsidRPr="00E844C1" w:rsidRDefault="00DF16E9" w:rsidP="00D86470">
      <w:pPr>
        <w:spacing w:after="240" w:line="276" w:lineRule="auto"/>
        <w:rPr>
          <w:rFonts w:ascii="Cambria" w:hAnsi="Cambria"/>
        </w:rPr>
      </w:pPr>
      <w:r>
        <w:rPr>
          <w:rFonts w:ascii="Cambria" w:hAnsi="Cambria"/>
        </w:rPr>
        <w:t xml:space="preserve">Sarà un festival anche </w:t>
      </w:r>
      <w:r w:rsidRPr="002D7A2B">
        <w:rPr>
          <w:rFonts w:ascii="Cambria" w:hAnsi="Cambria"/>
          <w:b/>
          <w:bCs/>
        </w:rPr>
        <w:t>aperto alle famiglie e attento ai giovani e giovanissimi</w:t>
      </w:r>
      <w:r>
        <w:rPr>
          <w:rFonts w:ascii="Cambria" w:hAnsi="Cambria"/>
        </w:rPr>
        <w:t xml:space="preserve">, con diversi appuntamenti per tutti, </w:t>
      </w:r>
      <w:hyperlink r:id="rId6" w:history="1">
        <w:r w:rsidRPr="0047762C">
          <w:rPr>
            <w:rStyle w:val="Collegamentoipertestuale"/>
            <w:rFonts w:ascii="Cambria" w:hAnsi="Cambria"/>
          </w:rPr>
          <w:t>biglietti</w:t>
        </w:r>
      </w:hyperlink>
      <w:r>
        <w:rPr>
          <w:rFonts w:ascii="Cambria" w:hAnsi="Cambria"/>
        </w:rPr>
        <w:t xml:space="preserve"> studiati appositamente per le famiglie (oltre all’ormai consolidato </w:t>
      </w:r>
      <w:r w:rsidRPr="002D7A2B">
        <w:rPr>
          <w:rFonts w:ascii="Cambria" w:hAnsi="Cambria"/>
          <w:b/>
          <w:bCs/>
        </w:rPr>
        <w:t>biglietto democratico</w:t>
      </w:r>
      <w:r>
        <w:rPr>
          <w:rFonts w:ascii="Cambria" w:hAnsi="Cambria"/>
        </w:rPr>
        <w:t>, in cui è lo spettatore a decidere quanto può pagare), conferenze e spettacoli nelle scuole dell’</w:t>
      </w:r>
      <w:proofErr w:type="spellStart"/>
      <w:r>
        <w:rPr>
          <w:rFonts w:ascii="Cambria" w:hAnsi="Cambria"/>
        </w:rPr>
        <w:t>Unité</w:t>
      </w:r>
      <w:proofErr w:type="spellEnd"/>
      <w:r>
        <w:rPr>
          <w:rFonts w:ascii="Cambria" w:hAnsi="Cambria"/>
        </w:rPr>
        <w:t xml:space="preserve"> </w:t>
      </w:r>
      <w:proofErr w:type="spellStart"/>
      <w:r>
        <w:rPr>
          <w:rFonts w:ascii="Cambria" w:hAnsi="Cambria"/>
        </w:rPr>
        <w:t>des</w:t>
      </w:r>
      <w:proofErr w:type="spellEnd"/>
      <w:r>
        <w:rPr>
          <w:rFonts w:ascii="Cambria" w:hAnsi="Cambria"/>
        </w:rPr>
        <w:t xml:space="preserve"> </w:t>
      </w:r>
      <w:proofErr w:type="spellStart"/>
      <w:r>
        <w:rPr>
          <w:rFonts w:ascii="Cambria" w:hAnsi="Cambria"/>
        </w:rPr>
        <w:t>Communes</w:t>
      </w:r>
      <w:proofErr w:type="spellEnd"/>
      <w:r>
        <w:rPr>
          <w:rFonts w:ascii="Cambria" w:hAnsi="Cambria"/>
        </w:rPr>
        <w:t xml:space="preserve"> Grand-Paradis, il coinvolgimento degli studenti dei PCTO, l’hip hop, la </w:t>
      </w:r>
      <w:proofErr w:type="spellStart"/>
      <w:r w:rsidRPr="002D7A2B">
        <w:rPr>
          <w:rFonts w:ascii="Cambria" w:hAnsi="Cambria"/>
          <w:i/>
          <w:iCs/>
        </w:rPr>
        <w:t>battle</w:t>
      </w:r>
      <w:proofErr w:type="spellEnd"/>
      <w:r>
        <w:rPr>
          <w:rFonts w:ascii="Cambria" w:hAnsi="Cambria"/>
        </w:rPr>
        <w:t xml:space="preserve"> e la maratona delle scuole che faranno calare il sipario sulla manifestazione.</w:t>
      </w:r>
    </w:p>
    <w:p w14:paraId="68BB41DE" w14:textId="6B748048" w:rsidR="00A02C1F" w:rsidRDefault="00A02C1F" w:rsidP="00D86470">
      <w:pPr>
        <w:spacing w:after="240" w:line="276" w:lineRule="auto"/>
        <w:rPr>
          <w:rFonts w:ascii="Cambria" w:hAnsi="Cambria"/>
        </w:rPr>
      </w:pPr>
      <w:r>
        <w:rPr>
          <w:rFonts w:ascii="Cambria" w:hAnsi="Cambria"/>
        </w:rPr>
        <w:t xml:space="preserve">Il programma completo, gli aggiornamenti e tutte le informazioni sono disponibili sul sito </w:t>
      </w:r>
      <w:hyperlink r:id="rId7" w:history="1">
        <w:r w:rsidRPr="00D55FB2">
          <w:rPr>
            <w:rStyle w:val="Collegamentoipertestuale"/>
            <w:rFonts w:ascii="Cambria" w:hAnsi="Cambria"/>
          </w:rPr>
          <w:t>https://tdanse.net/</w:t>
        </w:r>
      </w:hyperlink>
      <w:r>
        <w:rPr>
          <w:rFonts w:ascii="Cambria" w:hAnsi="Cambria"/>
        </w:rPr>
        <w:t xml:space="preserve"> e sulle pagine </w:t>
      </w:r>
      <w:hyperlink r:id="rId8" w:history="1">
        <w:r w:rsidRPr="00A02C1F">
          <w:rPr>
            <w:rStyle w:val="Collegamentoipertestuale"/>
            <w:rFonts w:ascii="Cambria" w:hAnsi="Cambria"/>
          </w:rPr>
          <w:t>Facebook</w:t>
        </w:r>
      </w:hyperlink>
      <w:r>
        <w:rPr>
          <w:rFonts w:ascii="Cambria" w:hAnsi="Cambria"/>
        </w:rPr>
        <w:t xml:space="preserve"> e </w:t>
      </w:r>
      <w:hyperlink r:id="rId9" w:history="1">
        <w:r w:rsidRPr="00A02C1F">
          <w:rPr>
            <w:rStyle w:val="Collegamentoipertestuale"/>
            <w:rFonts w:ascii="Cambria" w:hAnsi="Cambria"/>
          </w:rPr>
          <w:t>Instagram</w:t>
        </w:r>
      </w:hyperlink>
      <w:r>
        <w:rPr>
          <w:rFonts w:ascii="Cambria" w:hAnsi="Cambria"/>
        </w:rPr>
        <w:t xml:space="preserve"> della manifestazione.</w:t>
      </w:r>
      <w:r w:rsidR="007663EF">
        <w:rPr>
          <w:rFonts w:ascii="Cambria" w:hAnsi="Cambria"/>
        </w:rPr>
        <w:t xml:space="preserve"> </w:t>
      </w:r>
      <w:r w:rsidR="00B4106D">
        <w:rPr>
          <w:rFonts w:ascii="Cambria" w:hAnsi="Cambria"/>
        </w:rPr>
        <w:t>Tutto il materiale dedicato ai giornalisti verrà caricato n</w:t>
      </w:r>
      <w:r w:rsidR="0056770E">
        <w:rPr>
          <w:rFonts w:ascii="Cambria" w:hAnsi="Cambria"/>
        </w:rPr>
        <w:t>e</w:t>
      </w:r>
      <w:r w:rsidR="007663EF">
        <w:rPr>
          <w:rFonts w:ascii="Cambria" w:hAnsi="Cambria"/>
        </w:rPr>
        <w:t>ll’</w:t>
      </w:r>
      <w:hyperlink r:id="rId10" w:history="1">
        <w:r w:rsidR="007663EF" w:rsidRPr="0056770E">
          <w:rPr>
            <w:rStyle w:val="Collegamentoipertestuale"/>
            <w:rFonts w:ascii="Cambria" w:hAnsi="Cambria"/>
          </w:rPr>
          <w:t>area press del sito</w:t>
        </w:r>
      </w:hyperlink>
      <w:r w:rsidR="007F4EB7">
        <w:rPr>
          <w:rFonts w:ascii="Cambria" w:hAnsi="Cambria"/>
        </w:rPr>
        <w:t>.</w:t>
      </w:r>
    </w:p>
    <w:p w14:paraId="2C552F09" w14:textId="1D372CB8" w:rsidR="000E2458" w:rsidRDefault="000E2458" w:rsidP="00D86470">
      <w:pPr>
        <w:spacing w:after="240" w:line="276" w:lineRule="auto"/>
        <w:rPr>
          <w:rFonts w:ascii="Cambria" w:hAnsi="Cambria"/>
          <w:color w:val="000000"/>
        </w:rPr>
      </w:pPr>
      <w:r w:rsidRPr="00D37CFB">
        <w:rPr>
          <w:rFonts w:ascii="Cambria" w:hAnsi="Cambria"/>
        </w:rPr>
        <w:t xml:space="preserve">T*Danse </w:t>
      </w:r>
      <w:r w:rsidR="00CE74E0" w:rsidRPr="00D37CFB">
        <w:rPr>
          <w:rFonts w:ascii="Cambria" w:hAnsi="Cambria"/>
        </w:rPr>
        <w:t xml:space="preserve">è </w:t>
      </w:r>
      <w:r w:rsidRPr="00D37CFB">
        <w:rPr>
          <w:rFonts w:ascii="Cambria" w:hAnsi="Cambria"/>
          <w:color w:val="000000"/>
        </w:rPr>
        <w:t xml:space="preserve">organizzato da </w:t>
      </w:r>
      <w:r w:rsidRPr="00D37CFB">
        <w:rPr>
          <w:rFonts w:ascii="Cambria" w:hAnsi="Cambria"/>
          <w:b/>
          <w:bCs/>
          <w:color w:val="000000"/>
        </w:rPr>
        <w:t>TIDA - Teatro Instabile di Aosta</w:t>
      </w:r>
      <w:r w:rsidRPr="00D37CFB">
        <w:rPr>
          <w:rFonts w:ascii="Cambria" w:hAnsi="Cambria"/>
          <w:color w:val="000000"/>
        </w:rPr>
        <w:t xml:space="preserve">, </w:t>
      </w:r>
      <w:r w:rsidR="00CE74E0" w:rsidRPr="00D37CFB">
        <w:rPr>
          <w:rFonts w:ascii="Cambria" w:hAnsi="Cambria"/>
          <w:color w:val="000000"/>
        </w:rPr>
        <w:t>con</w:t>
      </w:r>
      <w:r w:rsidRPr="00D37CFB">
        <w:rPr>
          <w:rFonts w:ascii="Cambria" w:hAnsi="Cambria"/>
          <w:b/>
          <w:bCs/>
          <w:color w:val="000000"/>
        </w:rPr>
        <w:t xml:space="preserve"> </w:t>
      </w:r>
      <w:r w:rsidRPr="00D37CFB">
        <w:rPr>
          <w:rFonts w:ascii="Cambria" w:hAnsi="Cambria"/>
          <w:color w:val="000000"/>
        </w:rPr>
        <w:t>il sostegno del</w:t>
      </w:r>
      <w:r w:rsidRPr="00D37CFB">
        <w:rPr>
          <w:rFonts w:ascii="Cambria" w:hAnsi="Cambria"/>
          <w:b/>
          <w:bCs/>
          <w:color w:val="000000"/>
        </w:rPr>
        <w:t xml:space="preserve"> Ministero della Cultu</w:t>
      </w:r>
      <w:r w:rsidR="00CE74E0" w:rsidRPr="00D37CFB">
        <w:rPr>
          <w:rFonts w:ascii="Cambria" w:hAnsi="Cambria"/>
          <w:b/>
          <w:bCs/>
          <w:color w:val="000000"/>
        </w:rPr>
        <w:t>ra</w:t>
      </w:r>
      <w:r w:rsidR="00D37CFB" w:rsidRPr="00D37CFB">
        <w:rPr>
          <w:rFonts w:ascii="Cambria" w:hAnsi="Cambria"/>
          <w:color w:val="000000"/>
        </w:rPr>
        <w:t>,</w:t>
      </w:r>
      <w:r w:rsidR="00CE74E0" w:rsidRPr="00D37CFB">
        <w:rPr>
          <w:rFonts w:ascii="Cambria" w:hAnsi="Cambria"/>
          <w:b/>
          <w:bCs/>
          <w:color w:val="000000"/>
        </w:rPr>
        <w:t xml:space="preserve"> </w:t>
      </w:r>
      <w:r w:rsidRPr="00D37CFB">
        <w:rPr>
          <w:rFonts w:ascii="Cambria" w:hAnsi="Cambria"/>
          <w:color w:val="000000"/>
        </w:rPr>
        <w:t xml:space="preserve">della </w:t>
      </w:r>
      <w:r w:rsidRPr="00D37CFB">
        <w:rPr>
          <w:rFonts w:ascii="Cambria" w:hAnsi="Cambria"/>
          <w:b/>
          <w:bCs/>
          <w:color w:val="000000"/>
        </w:rPr>
        <w:t>Regione Autonoma Valle d'Aosta</w:t>
      </w:r>
      <w:r w:rsidR="00CE74E0" w:rsidRPr="00D37CFB">
        <w:rPr>
          <w:rFonts w:ascii="Cambria" w:hAnsi="Cambria"/>
          <w:color w:val="000000"/>
        </w:rPr>
        <w:t>,</w:t>
      </w:r>
      <w:r w:rsidRPr="00D37CFB">
        <w:rPr>
          <w:rFonts w:ascii="Cambria" w:hAnsi="Cambria"/>
          <w:color w:val="000000"/>
        </w:rPr>
        <w:t xml:space="preserve"> </w:t>
      </w:r>
      <w:r w:rsidR="00D37CFB" w:rsidRPr="00D37CFB">
        <w:rPr>
          <w:rFonts w:ascii="Cambria" w:hAnsi="Cambria"/>
          <w:color w:val="000000"/>
        </w:rPr>
        <w:t xml:space="preserve">del </w:t>
      </w:r>
      <w:r w:rsidR="00D37CFB" w:rsidRPr="001E2257">
        <w:rPr>
          <w:rFonts w:ascii="Cambria" w:hAnsi="Cambria"/>
          <w:b/>
          <w:bCs/>
          <w:color w:val="000000"/>
        </w:rPr>
        <w:t>Comune di Aosta</w:t>
      </w:r>
      <w:r w:rsidR="00D37CFB" w:rsidRPr="00D37CFB">
        <w:rPr>
          <w:rFonts w:ascii="Cambria" w:hAnsi="Cambria"/>
          <w:color w:val="000000"/>
        </w:rPr>
        <w:t xml:space="preserve"> e dell’</w:t>
      </w:r>
      <w:proofErr w:type="spellStart"/>
      <w:r w:rsidR="00D37CFB" w:rsidRPr="001E2257">
        <w:rPr>
          <w:rFonts w:ascii="Cambria" w:hAnsi="Cambria"/>
          <w:b/>
          <w:bCs/>
          <w:color w:val="000000"/>
        </w:rPr>
        <w:t>Unité</w:t>
      </w:r>
      <w:proofErr w:type="spellEnd"/>
      <w:r w:rsidR="00D37CFB" w:rsidRPr="001E2257">
        <w:rPr>
          <w:rFonts w:ascii="Cambria" w:hAnsi="Cambria"/>
          <w:b/>
          <w:bCs/>
          <w:color w:val="000000"/>
        </w:rPr>
        <w:t xml:space="preserve"> </w:t>
      </w:r>
      <w:proofErr w:type="spellStart"/>
      <w:r w:rsidR="00D37CFB" w:rsidRPr="001E2257">
        <w:rPr>
          <w:rFonts w:ascii="Cambria" w:hAnsi="Cambria"/>
          <w:b/>
          <w:bCs/>
          <w:color w:val="000000"/>
        </w:rPr>
        <w:t>des</w:t>
      </w:r>
      <w:proofErr w:type="spellEnd"/>
      <w:r w:rsidR="00D37CFB" w:rsidRPr="001E2257">
        <w:rPr>
          <w:rFonts w:ascii="Cambria" w:hAnsi="Cambria"/>
          <w:b/>
          <w:bCs/>
          <w:color w:val="000000"/>
        </w:rPr>
        <w:t xml:space="preserve"> </w:t>
      </w:r>
      <w:proofErr w:type="spellStart"/>
      <w:r w:rsidR="00D37CFB" w:rsidRPr="001E2257">
        <w:rPr>
          <w:rFonts w:ascii="Cambria" w:hAnsi="Cambria"/>
          <w:b/>
          <w:bCs/>
          <w:color w:val="000000"/>
        </w:rPr>
        <w:t>Communes</w:t>
      </w:r>
      <w:proofErr w:type="spellEnd"/>
      <w:r w:rsidR="00D37CFB" w:rsidRPr="001E2257">
        <w:rPr>
          <w:rFonts w:ascii="Cambria" w:hAnsi="Cambria"/>
          <w:b/>
          <w:bCs/>
          <w:color w:val="000000"/>
        </w:rPr>
        <w:t xml:space="preserve"> </w:t>
      </w:r>
      <w:proofErr w:type="spellStart"/>
      <w:r w:rsidR="00D37CFB" w:rsidRPr="001E2257">
        <w:rPr>
          <w:rFonts w:ascii="Cambria" w:hAnsi="Cambria"/>
          <w:b/>
          <w:bCs/>
          <w:color w:val="000000"/>
        </w:rPr>
        <w:t>Valdôtaines</w:t>
      </w:r>
      <w:proofErr w:type="spellEnd"/>
      <w:r w:rsidR="00D37CFB" w:rsidRPr="001E2257">
        <w:rPr>
          <w:rFonts w:ascii="Cambria" w:hAnsi="Cambria"/>
          <w:b/>
          <w:bCs/>
          <w:color w:val="000000"/>
        </w:rPr>
        <w:t xml:space="preserve"> Grand-Paradis, </w:t>
      </w:r>
      <w:r w:rsidR="00CE74E0" w:rsidRPr="00D37CFB">
        <w:rPr>
          <w:rFonts w:ascii="Cambria" w:hAnsi="Cambria"/>
          <w:color w:val="000000"/>
        </w:rPr>
        <w:t>il</w:t>
      </w:r>
      <w:r w:rsidRPr="00D37CFB">
        <w:rPr>
          <w:rFonts w:ascii="Cambria" w:hAnsi="Cambria"/>
          <w:color w:val="000000"/>
        </w:rPr>
        <w:t xml:space="preserve"> contributo di </w:t>
      </w:r>
      <w:r w:rsidRPr="00D37CFB">
        <w:rPr>
          <w:rFonts w:ascii="Cambria" w:hAnsi="Cambria"/>
          <w:b/>
          <w:bCs/>
          <w:color w:val="000000"/>
        </w:rPr>
        <w:t>Fondazione CRT</w:t>
      </w:r>
      <w:r w:rsidRPr="00D37CFB">
        <w:rPr>
          <w:rFonts w:ascii="Cambria" w:hAnsi="Cambria"/>
          <w:color w:val="000000"/>
        </w:rPr>
        <w:t xml:space="preserve"> e </w:t>
      </w:r>
      <w:r w:rsidRPr="00D37CFB">
        <w:rPr>
          <w:rFonts w:ascii="Cambria" w:hAnsi="Cambria"/>
          <w:b/>
          <w:bCs/>
          <w:color w:val="000000"/>
        </w:rPr>
        <w:t xml:space="preserve">Fondazione Compagnia di </w:t>
      </w:r>
      <w:proofErr w:type="spellStart"/>
      <w:r w:rsidRPr="00D37CFB">
        <w:rPr>
          <w:rFonts w:ascii="Cambria" w:hAnsi="Cambria"/>
          <w:b/>
          <w:bCs/>
          <w:color w:val="000000"/>
        </w:rPr>
        <w:t>SanPaolo</w:t>
      </w:r>
      <w:proofErr w:type="spellEnd"/>
      <w:r w:rsidRPr="00D37CFB">
        <w:rPr>
          <w:rFonts w:ascii="Cambria" w:hAnsi="Cambria"/>
          <w:color w:val="000000"/>
        </w:rPr>
        <w:t xml:space="preserve">, </w:t>
      </w:r>
      <w:r w:rsidR="00D37CFB" w:rsidRPr="00D37CFB">
        <w:rPr>
          <w:rFonts w:ascii="Cambria" w:hAnsi="Cambria"/>
          <w:color w:val="000000"/>
        </w:rPr>
        <w:t>in partnership con il</w:t>
      </w:r>
      <w:r w:rsidRPr="00D37CFB">
        <w:rPr>
          <w:rFonts w:ascii="Cambria" w:hAnsi="Cambria"/>
          <w:color w:val="000000"/>
        </w:rPr>
        <w:t xml:space="preserve"> </w:t>
      </w:r>
      <w:r w:rsidRPr="00D37CFB">
        <w:rPr>
          <w:rFonts w:ascii="Cambria" w:hAnsi="Cambria"/>
          <w:b/>
          <w:bCs/>
          <w:color w:val="000000"/>
        </w:rPr>
        <w:t>Sistema Bibliotecario Valdostano</w:t>
      </w:r>
      <w:r w:rsidRPr="00D37CFB">
        <w:rPr>
          <w:rFonts w:ascii="Cambria" w:hAnsi="Cambria"/>
          <w:color w:val="000000"/>
        </w:rPr>
        <w:t xml:space="preserve"> e </w:t>
      </w:r>
      <w:r w:rsidRPr="00D37CFB">
        <w:rPr>
          <w:rFonts w:ascii="Cambria" w:hAnsi="Cambria"/>
          <w:b/>
          <w:bCs/>
          <w:color w:val="000000"/>
        </w:rPr>
        <w:t>Plus</w:t>
      </w:r>
      <w:r w:rsidR="00D37CFB" w:rsidRPr="00D37CFB">
        <w:rPr>
          <w:rFonts w:ascii="Cambria" w:hAnsi="Cambria"/>
          <w:b/>
          <w:bCs/>
          <w:color w:val="000000"/>
        </w:rPr>
        <w:t xml:space="preserve"> Aosta</w:t>
      </w:r>
      <w:r w:rsidRPr="00D37CFB">
        <w:rPr>
          <w:rFonts w:ascii="Cambria" w:hAnsi="Cambria"/>
          <w:color w:val="000000"/>
        </w:rPr>
        <w:t>.</w:t>
      </w:r>
    </w:p>
    <w:p w14:paraId="00546781" w14:textId="0403CC81" w:rsidR="00FD36C4" w:rsidRPr="00CA4858" w:rsidRDefault="00CA4858" w:rsidP="00D86470">
      <w:pPr>
        <w:spacing w:after="240" w:line="276" w:lineRule="auto"/>
        <w:rPr>
          <w:rFonts w:ascii="Cambria" w:hAnsi="Cambria"/>
          <w:b/>
          <w:bCs/>
          <w:color w:val="000000"/>
          <w:sz w:val="28"/>
          <w:szCs w:val="28"/>
        </w:rPr>
      </w:pPr>
      <w:r w:rsidRPr="00CA4858">
        <w:rPr>
          <w:rFonts w:ascii="Cambria" w:hAnsi="Cambria"/>
          <w:b/>
          <w:bCs/>
          <w:color w:val="000000"/>
          <w:sz w:val="28"/>
          <w:szCs w:val="28"/>
        </w:rPr>
        <w:t>Le dichiarazioni</w:t>
      </w:r>
    </w:p>
    <w:p w14:paraId="6067050F" w14:textId="4EF75F9C" w:rsidR="00CA4858" w:rsidRDefault="00CA4858" w:rsidP="00D86470">
      <w:pPr>
        <w:spacing w:after="240" w:line="276" w:lineRule="auto"/>
        <w:rPr>
          <w:rFonts w:ascii="Cambria" w:hAnsi="Cambria"/>
          <w:color w:val="000000"/>
        </w:rPr>
      </w:pPr>
      <w:r>
        <w:rPr>
          <w:rFonts w:ascii="Cambria" w:hAnsi="Cambria"/>
          <w:color w:val="000000"/>
        </w:rPr>
        <w:t>Il Festival è stato presentato in conferenza stampa nella sala “Maria Ida Viglino” di Palazzo regionale oggi, martedì 29 settembre.</w:t>
      </w:r>
    </w:p>
    <w:p w14:paraId="0AD72C66" w14:textId="77777777" w:rsidR="00CA4858" w:rsidRPr="00CA4858" w:rsidRDefault="00CA4858" w:rsidP="00CA4858">
      <w:pPr>
        <w:spacing w:after="240" w:line="276" w:lineRule="auto"/>
        <w:rPr>
          <w:rFonts w:ascii="Cambria" w:hAnsi="Cambria"/>
          <w:color w:val="000000"/>
        </w:rPr>
      </w:pPr>
      <w:r w:rsidRPr="00CA4858">
        <w:rPr>
          <w:rFonts w:ascii="Cambria" w:hAnsi="Cambria"/>
          <w:b/>
          <w:bCs/>
          <w:color w:val="000000"/>
        </w:rPr>
        <w:t>Daria Jorioz</w:t>
      </w:r>
      <w:r w:rsidRPr="00CA4858">
        <w:rPr>
          <w:rFonts w:ascii="Cambria" w:hAnsi="Cambria"/>
          <w:color w:val="000000"/>
        </w:rPr>
        <w:t>, Dirigente della struttura Attività culturali, espositive e politiche identitarie: “</w:t>
      </w:r>
      <w:r w:rsidRPr="00CA4858">
        <w:rPr>
          <w:rFonts w:ascii="Cambria" w:hAnsi="Cambria"/>
          <w:i/>
          <w:iCs/>
          <w:color w:val="000000"/>
        </w:rPr>
        <w:t xml:space="preserve">Porto i saluti dell’Assessore </w:t>
      </w:r>
      <w:proofErr w:type="spellStart"/>
      <w:r w:rsidRPr="00CA4858">
        <w:rPr>
          <w:rFonts w:ascii="Cambria" w:hAnsi="Cambria"/>
          <w:i/>
          <w:iCs/>
          <w:color w:val="000000"/>
        </w:rPr>
        <w:t>Lavevaz</w:t>
      </w:r>
      <w:proofErr w:type="spellEnd"/>
      <w:r w:rsidRPr="00CA4858">
        <w:rPr>
          <w:rFonts w:ascii="Cambria" w:hAnsi="Cambria"/>
          <w:i/>
          <w:iCs/>
          <w:color w:val="000000"/>
        </w:rPr>
        <w:t xml:space="preserve">, che doveva essere qui con noi ma ha avuto un impegno istituzionale che si è protratto. T*Danse è un progetto che è stato capace di attraversare il tempo </w:t>
      </w:r>
      <w:r w:rsidRPr="00CA4858">
        <w:rPr>
          <w:rFonts w:ascii="Cambria" w:hAnsi="Cambria"/>
          <w:i/>
          <w:iCs/>
          <w:color w:val="000000"/>
        </w:rPr>
        <w:lastRenderedPageBreak/>
        <w:t xml:space="preserve">e di rimanere fedele a se stesso e alla propria missione: aprire uno spazio per l’arte performativa che ad Aosta non c’era. La commissione che valuta i progetti finanziati dalla Regione ha confermato anche quest’anno un punteggio di eccellenza per T*Danse, che ancora una volta ha dimostrato una solidità straordinaria ed uno sguardo internazionale. Ho potuto toccare con mano la qualità della proposta artistica, che va dai temi scelti alla capacità di coinvolgere i territori. Si parte da Aymavilles e si arriva ad Aosta popolando luoghi complementari, da Plus alla Biblioteca regionale all’Hotel </w:t>
      </w:r>
      <w:proofErr w:type="spellStart"/>
      <w:r w:rsidRPr="00CA4858">
        <w:rPr>
          <w:rFonts w:ascii="Cambria" w:hAnsi="Cambria"/>
          <w:i/>
          <w:iCs/>
          <w:color w:val="000000"/>
        </w:rPr>
        <w:t>des</w:t>
      </w:r>
      <w:proofErr w:type="spellEnd"/>
      <w:r w:rsidRPr="00CA4858">
        <w:rPr>
          <w:rFonts w:ascii="Cambria" w:hAnsi="Cambria"/>
          <w:i/>
          <w:iCs/>
          <w:color w:val="000000"/>
        </w:rPr>
        <w:t xml:space="preserve"> </w:t>
      </w:r>
      <w:proofErr w:type="spellStart"/>
      <w:r w:rsidRPr="00CA4858">
        <w:rPr>
          <w:rFonts w:ascii="Cambria" w:hAnsi="Cambria"/>
          <w:i/>
          <w:iCs/>
          <w:color w:val="000000"/>
        </w:rPr>
        <w:t>Etats</w:t>
      </w:r>
      <w:proofErr w:type="spellEnd"/>
      <w:r w:rsidRPr="00CA4858">
        <w:rPr>
          <w:rFonts w:ascii="Cambria" w:hAnsi="Cambria"/>
          <w:i/>
          <w:iCs/>
          <w:color w:val="000000"/>
        </w:rPr>
        <w:t>. Ed è apprezzabile, in particolare, la pluralità del programma: ancora una volta T*Danse affianca espressioni diverse in momenti diversi della giornata, andando a cercare un pubblico ampio ed eterogeneo. Il tema “Passato, presente e futuro” si interroga su un modo nuovo che abbiamo di guardare al futuro: una nuova forma di coscienza, che spesso guarda all’incertezza come a una minaccia. Invece, l’arte contemporanea ci insegna a guardare avanti per cogliere opportunità nuove, domande che ancora non ci eravamo posti. Per questo, come Assessorato, siamo felici di poter sostenere questa iniziativa e di vederla continuare a crescere</w:t>
      </w:r>
      <w:r w:rsidRPr="00CA4858">
        <w:rPr>
          <w:rFonts w:ascii="Cambria" w:hAnsi="Cambria"/>
          <w:color w:val="000000"/>
        </w:rPr>
        <w:t>”.</w:t>
      </w:r>
    </w:p>
    <w:p w14:paraId="7BCEF7A1" w14:textId="77777777" w:rsidR="00CA4858" w:rsidRPr="00CA4858" w:rsidRDefault="00CA4858" w:rsidP="00CA4858">
      <w:pPr>
        <w:spacing w:after="240" w:line="276" w:lineRule="auto"/>
        <w:rPr>
          <w:rFonts w:ascii="Cambria" w:hAnsi="Cambria"/>
          <w:color w:val="000000"/>
        </w:rPr>
      </w:pPr>
      <w:r w:rsidRPr="00CA4858">
        <w:rPr>
          <w:rFonts w:ascii="Cambria" w:hAnsi="Cambria"/>
          <w:b/>
          <w:bCs/>
          <w:color w:val="000000"/>
        </w:rPr>
        <w:t>Cecilia Lazzarotto</w:t>
      </w:r>
      <w:r w:rsidRPr="00CA4858">
        <w:rPr>
          <w:rFonts w:ascii="Cambria" w:hAnsi="Cambria"/>
          <w:color w:val="000000"/>
        </w:rPr>
        <w:t>, Assessora alla cultura e turismo del Comune di Aosta: “</w:t>
      </w:r>
      <w:r w:rsidRPr="00CA4858">
        <w:rPr>
          <w:rFonts w:ascii="Cambria" w:hAnsi="Cambria"/>
          <w:i/>
          <w:iCs/>
          <w:color w:val="000000"/>
        </w:rPr>
        <w:t>Sono molto contenta di vedere così tanti ragazzi e ragazze delle scuole qui oggi. Ho potuto conoscere il Festival da diverse prospettive, prima come spettatrice, poi come insegnante e ora come amministratrice. Abbiamo accolto con piacere la proposta culturale dell’edizione 2026 del Festival. Dare voce e spazio a tutte le forme d’arte è all’attenzione dell’Amministrazione Comunale. Per questo siamo contenti di accogliere e sostenere la contemporaneità della danza, del teatro e della musica in un luogo aperto ai più giovani e non solo. Siamo convinti che permeare la città di diverse forme artistiche sia di vitale importanza per la nostra città. Le iniziative proposte vedono coinvolti artisti nazionali ed internazionali, un’offerta plurale che non potrà che arricchire la Aosta</w:t>
      </w:r>
      <w:r w:rsidRPr="00CA4858">
        <w:rPr>
          <w:rFonts w:ascii="Cambria" w:hAnsi="Cambria"/>
          <w:color w:val="000000"/>
        </w:rPr>
        <w:t>”.</w:t>
      </w:r>
    </w:p>
    <w:p w14:paraId="42FD20F8" w14:textId="4C737EFC" w:rsidR="00CA4858" w:rsidRPr="00CA4858" w:rsidRDefault="00CA4858" w:rsidP="00CA4858">
      <w:pPr>
        <w:spacing w:after="240" w:line="276" w:lineRule="auto"/>
        <w:rPr>
          <w:rFonts w:ascii="Cambria" w:hAnsi="Cambria"/>
          <w:color w:val="000000"/>
        </w:rPr>
      </w:pPr>
      <w:r w:rsidRPr="00CA4858">
        <w:rPr>
          <w:rFonts w:ascii="Cambria" w:hAnsi="Cambria"/>
          <w:b/>
          <w:bCs/>
          <w:color w:val="000000"/>
        </w:rPr>
        <w:t>Mauro Lucianaz</w:t>
      </w:r>
      <w:r w:rsidRPr="00CA4858">
        <w:rPr>
          <w:rFonts w:ascii="Cambria" w:hAnsi="Cambria"/>
          <w:color w:val="000000"/>
        </w:rPr>
        <w:t>, Presidente dell’</w:t>
      </w:r>
      <w:proofErr w:type="spellStart"/>
      <w:r w:rsidRPr="00CA4858">
        <w:rPr>
          <w:rFonts w:ascii="Cambria" w:hAnsi="Cambria"/>
          <w:color w:val="000000"/>
        </w:rPr>
        <w:t>Unité</w:t>
      </w:r>
      <w:proofErr w:type="spellEnd"/>
      <w:r w:rsidRPr="00CA4858">
        <w:rPr>
          <w:rFonts w:ascii="Cambria" w:hAnsi="Cambria"/>
          <w:color w:val="000000"/>
        </w:rPr>
        <w:t xml:space="preserve"> </w:t>
      </w:r>
      <w:proofErr w:type="spellStart"/>
      <w:r w:rsidRPr="00CA4858">
        <w:rPr>
          <w:rFonts w:ascii="Cambria" w:hAnsi="Cambria"/>
          <w:color w:val="000000"/>
        </w:rPr>
        <w:t>des</w:t>
      </w:r>
      <w:proofErr w:type="spellEnd"/>
      <w:r w:rsidRPr="00CA4858">
        <w:rPr>
          <w:rFonts w:ascii="Cambria" w:hAnsi="Cambria"/>
          <w:color w:val="000000"/>
        </w:rPr>
        <w:t xml:space="preserve"> </w:t>
      </w:r>
      <w:proofErr w:type="spellStart"/>
      <w:r w:rsidRPr="00CA4858">
        <w:rPr>
          <w:rFonts w:ascii="Cambria" w:hAnsi="Cambria"/>
          <w:color w:val="000000"/>
        </w:rPr>
        <w:t>Communes</w:t>
      </w:r>
      <w:proofErr w:type="spellEnd"/>
      <w:r w:rsidRPr="00CA4858">
        <w:rPr>
          <w:rFonts w:ascii="Cambria" w:hAnsi="Cambria"/>
          <w:color w:val="000000"/>
        </w:rPr>
        <w:t xml:space="preserve"> </w:t>
      </w:r>
      <w:proofErr w:type="spellStart"/>
      <w:r w:rsidRPr="00CA4858">
        <w:rPr>
          <w:rFonts w:ascii="Cambria" w:hAnsi="Cambria"/>
          <w:color w:val="000000"/>
        </w:rPr>
        <w:t>vald</w:t>
      </w:r>
      <w:r>
        <w:rPr>
          <w:rFonts w:ascii="Cambria" w:hAnsi="Cambria"/>
          <w:color w:val="000000"/>
        </w:rPr>
        <w:t>ô</w:t>
      </w:r>
      <w:r w:rsidRPr="00CA4858">
        <w:rPr>
          <w:rFonts w:ascii="Cambria" w:hAnsi="Cambria"/>
          <w:color w:val="000000"/>
        </w:rPr>
        <w:t>taines</w:t>
      </w:r>
      <w:proofErr w:type="spellEnd"/>
      <w:r w:rsidRPr="00CA4858">
        <w:rPr>
          <w:rFonts w:ascii="Cambria" w:hAnsi="Cambria"/>
          <w:color w:val="000000"/>
        </w:rPr>
        <w:t xml:space="preserve"> Grand-Paradis: “</w:t>
      </w:r>
      <w:r w:rsidRPr="00CA4858">
        <w:rPr>
          <w:rFonts w:ascii="Cambria" w:hAnsi="Cambria"/>
          <w:i/>
          <w:iCs/>
          <w:color w:val="000000"/>
        </w:rPr>
        <w:t>Con il festival la collaborazione è iniziata tanto tempo fa, prima ad Arvier, Comune di cui sono Sindaco, e ora ampliandola all’</w:t>
      </w:r>
      <w:proofErr w:type="spellStart"/>
      <w:r w:rsidRPr="00CA4858">
        <w:rPr>
          <w:rFonts w:ascii="Cambria" w:hAnsi="Cambria"/>
          <w:i/>
          <w:iCs/>
          <w:color w:val="000000"/>
        </w:rPr>
        <w:t>Unité</w:t>
      </w:r>
      <w:proofErr w:type="spellEnd"/>
      <w:r w:rsidRPr="00CA4858">
        <w:rPr>
          <w:rFonts w:ascii="Cambria" w:hAnsi="Cambria"/>
          <w:i/>
          <w:iCs/>
          <w:color w:val="000000"/>
        </w:rPr>
        <w:t xml:space="preserve"> grazie a tutti e 13 i Sindaci. Una collaborazione fondamentale e proficua per tutta la collettività, che ci ha permesso di lavorare bene crescendo nel tempo. Abbiamo concesso l’Auditorium di Aymavilles ed i suoi spazi per il Festival, permettendoci di ridare vita ad </w:t>
      </w:r>
      <w:r>
        <w:rPr>
          <w:rFonts w:ascii="Cambria" w:hAnsi="Cambria"/>
          <w:i/>
          <w:iCs/>
          <w:color w:val="000000"/>
        </w:rPr>
        <w:t>un luogo</w:t>
      </w:r>
      <w:r w:rsidRPr="00CA4858">
        <w:rPr>
          <w:rFonts w:ascii="Cambria" w:hAnsi="Cambria"/>
          <w:i/>
          <w:iCs/>
          <w:color w:val="000000"/>
        </w:rPr>
        <w:t xml:space="preserve"> poco valorizzato </w:t>
      </w:r>
      <w:r>
        <w:rPr>
          <w:rFonts w:ascii="Cambria" w:hAnsi="Cambria"/>
          <w:i/>
          <w:iCs/>
          <w:color w:val="000000"/>
        </w:rPr>
        <w:t>dando la possibilità di farlo maggiormente</w:t>
      </w:r>
      <w:r w:rsidRPr="00CA4858">
        <w:rPr>
          <w:rFonts w:ascii="Cambria" w:hAnsi="Cambria"/>
          <w:i/>
          <w:iCs/>
          <w:color w:val="000000"/>
        </w:rPr>
        <w:t xml:space="preserve"> conoscere</w:t>
      </w:r>
      <w:r>
        <w:rPr>
          <w:rFonts w:ascii="Cambria" w:hAnsi="Cambria"/>
          <w:i/>
          <w:iCs/>
          <w:color w:val="000000"/>
        </w:rPr>
        <w:t xml:space="preserve"> alla popolazione</w:t>
      </w:r>
      <w:r w:rsidRPr="00CA4858">
        <w:rPr>
          <w:rFonts w:ascii="Cambria" w:hAnsi="Cambria"/>
          <w:i/>
          <w:iCs/>
          <w:color w:val="000000"/>
        </w:rPr>
        <w:t>. Una fiducia ed una collaborazione “ricambiata” dal Festival con attività capaci di coinvolgere tutto il territorio e le scuole</w:t>
      </w:r>
      <w:r w:rsidRPr="00CA4858">
        <w:rPr>
          <w:rFonts w:ascii="Cambria" w:hAnsi="Cambria"/>
          <w:color w:val="000000"/>
        </w:rPr>
        <w:t>”.</w:t>
      </w:r>
    </w:p>
    <w:p w14:paraId="03E693D4" w14:textId="353D16E8" w:rsidR="00CA4858" w:rsidRPr="00CA4858" w:rsidRDefault="00CA4858" w:rsidP="00CA4858">
      <w:pPr>
        <w:spacing w:after="240" w:line="276" w:lineRule="auto"/>
        <w:rPr>
          <w:rFonts w:ascii="Cambria" w:hAnsi="Cambria"/>
          <w:color w:val="000000"/>
        </w:rPr>
      </w:pPr>
      <w:r w:rsidRPr="00CA4858">
        <w:rPr>
          <w:rFonts w:ascii="Cambria" w:hAnsi="Cambria"/>
          <w:b/>
          <w:bCs/>
          <w:color w:val="000000"/>
        </w:rPr>
        <w:t>Fabiola Megna</w:t>
      </w:r>
      <w:r w:rsidRPr="00CA4858">
        <w:rPr>
          <w:rFonts w:ascii="Cambria" w:hAnsi="Cambria"/>
          <w:color w:val="000000"/>
        </w:rPr>
        <w:t>, Direttrice di Plus Aosta</w:t>
      </w:r>
      <w:r w:rsidR="00FF1707">
        <w:rPr>
          <w:rFonts w:ascii="Cambria" w:hAnsi="Cambria"/>
          <w:color w:val="000000"/>
        </w:rPr>
        <w:t xml:space="preserve">: </w:t>
      </w:r>
      <w:r w:rsidR="00FF1707" w:rsidRPr="00FF1707">
        <w:rPr>
          <w:rFonts w:ascii="Cambria" w:hAnsi="Cambria"/>
          <w:color w:val="000000"/>
        </w:rPr>
        <w:t>“</w:t>
      </w:r>
      <w:r w:rsidR="00FF1707" w:rsidRPr="00FF1707">
        <w:rPr>
          <w:rFonts w:ascii="Cambria" w:hAnsi="Cambria"/>
          <w:i/>
          <w:iCs/>
          <w:color w:val="000000"/>
        </w:rPr>
        <w:t>T*Danse è nato negli spazi dell</w:t>
      </w:r>
      <w:r w:rsidR="00FF1707" w:rsidRPr="00FF1707">
        <w:rPr>
          <w:rFonts w:ascii="Cambria" w:hAnsi="Cambria"/>
          <w:i/>
          <w:iCs/>
          <w:color w:val="000000"/>
        </w:rPr>
        <w:t>’allora</w:t>
      </w:r>
      <w:r w:rsidR="00FF1707" w:rsidRPr="00FF1707">
        <w:rPr>
          <w:rFonts w:ascii="Cambria" w:hAnsi="Cambria"/>
          <w:i/>
          <w:iCs/>
          <w:color w:val="000000"/>
        </w:rPr>
        <w:t xml:space="preserve"> Cittadella dei Giovani e, in questi dieci anni, è cresciuto insieme al progetto, contribuendo a costruire una comunità artistica ad Aosta</w:t>
      </w:r>
      <w:r w:rsidR="00FF1707" w:rsidRPr="00FF1707">
        <w:rPr>
          <w:rFonts w:ascii="Cambria" w:hAnsi="Cambria"/>
          <w:i/>
          <w:iCs/>
          <w:color w:val="000000"/>
        </w:rPr>
        <w:t xml:space="preserve">. </w:t>
      </w:r>
      <w:r w:rsidR="00FF1707" w:rsidRPr="00FF1707">
        <w:rPr>
          <w:rFonts w:ascii="Cambria" w:hAnsi="Cambria"/>
          <w:i/>
          <w:iCs/>
          <w:color w:val="000000"/>
        </w:rPr>
        <w:t xml:space="preserve">Siamo felici che il festival si apra sempre di più al territorio: sentiamo la necessità di connettere luoghi e comunità, animare gli spazi e creare occasioni diffuse di incontro con la cultura. È un impegno che portiamo avanti anche come Plus, insieme ai </w:t>
      </w:r>
      <w:r w:rsidR="00FF1707" w:rsidRPr="00FF1707">
        <w:rPr>
          <w:rFonts w:ascii="Cambria" w:hAnsi="Cambria"/>
          <w:i/>
          <w:iCs/>
          <w:color w:val="000000"/>
        </w:rPr>
        <w:lastRenderedPageBreak/>
        <w:t>partner della coprogettazione.</w:t>
      </w:r>
      <w:r w:rsidR="00FF1707" w:rsidRPr="00FF1707">
        <w:rPr>
          <w:rFonts w:ascii="Cambria" w:hAnsi="Cambria"/>
          <w:i/>
          <w:iCs/>
          <w:color w:val="000000"/>
        </w:rPr>
        <w:t xml:space="preserve"> </w:t>
      </w:r>
      <w:r w:rsidR="00FF1707" w:rsidRPr="00FF1707">
        <w:rPr>
          <w:rFonts w:ascii="Cambria" w:hAnsi="Cambria"/>
          <w:i/>
          <w:iCs/>
          <w:color w:val="000000"/>
        </w:rPr>
        <w:t>Con T*Danse e il Teatro Instabile di Aosta condividiamo sguardi e obiettivi, a partire dall’attenzione alle scuole e dalla proposta di laboratori condivisi. Vogliamo costruire percorsi che si sviluppino nel tempo, mettendo studenti e studentesse in contatto con professionisti e professioniste dell’arte e dello spettacolo e invitandoli a mettersi in gioco, a scoprire se stessi, il proprio corpo e le relazioni con gli altri, in un contesto inclusivo e aperto.</w:t>
      </w:r>
      <w:r w:rsidR="00FF1707" w:rsidRPr="00FF1707">
        <w:rPr>
          <w:rFonts w:ascii="Cambria" w:hAnsi="Cambria"/>
          <w:i/>
          <w:iCs/>
          <w:color w:val="000000"/>
        </w:rPr>
        <w:t xml:space="preserve"> </w:t>
      </w:r>
      <w:r w:rsidR="00FF1707" w:rsidRPr="00FF1707">
        <w:rPr>
          <w:rFonts w:ascii="Cambria" w:hAnsi="Cambria"/>
          <w:i/>
          <w:iCs/>
          <w:color w:val="000000"/>
        </w:rPr>
        <w:t xml:space="preserve">La visione che ci accomuna mette al centro la pluralità, l’interdisciplinarità e il protagonismo dei giovani e delle giovani. Guardare al futuro significa partire dal presente e dalle culture che lo abitano, costruendo insieme: istituzioni, persone e comunità territoriali. Sradicare l’intolleranza e la discriminazione è un atto di bellezza, un impegno che ritroviamo tanto </w:t>
      </w:r>
      <w:r w:rsidR="00FF1707" w:rsidRPr="00FF1707">
        <w:rPr>
          <w:rFonts w:ascii="Cambria" w:hAnsi="Cambria"/>
          <w:i/>
          <w:iCs/>
          <w:color w:val="000000"/>
        </w:rPr>
        <w:t>nella dichiarazione artistica del Festival</w:t>
      </w:r>
      <w:r w:rsidR="00FF1707" w:rsidRPr="00FF1707">
        <w:rPr>
          <w:rFonts w:ascii="Cambria" w:hAnsi="Cambria"/>
          <w:i/>
          <w:iCs/>
          <w:color w:val="000000"/>
        </w:rPr>
        <w:t xml:space="preserve"> quanto nel progetto Plus. Il festival apre per noi una stagione intensa di appuntamenti tra danza, cinema e teatro: lasciamo che l’arte ci interroghi e che la bellezza ci contagi</w:t>
      </w:r>
      <w:r w:rsidR="00FF1707">
        <w:rPr>
          <w:rFonts w:ascii="Cambria" w:hAnsi="Cambria"/>
          <w:color w:val="000000"/>
        </w:rPr>
        <w:t>”</w:t>
      </w:r>
      <w:r w:rsidR="00FF1707" w:rsidRPr="00FF1707">
        <w:rPr>
          <w:rFonts w:ascii="Cambria" w:hAnsi="Cambria"/>
          <w:color w:val="000000"/>
        </w:rPr>
        <w:t>.</w:t>
      </w:r>
    </w:p>
    <w:p w14:paraId="3FC1D54D" w14:textId="77777777" w:rsidR="00CA4858" w:rsidRPr="00CA4858" w:rsidRDefault="00CA4858" w:rsidP="00CA4858">
      <w:pPr>
        <w:spacing w:after="240" w:line="276" w:lineRule="auto"/>
        <w:rPr>
          <w:rFonts w:ascii="Cambria" w:hAnsi="Cambria"/>
          <w:color w:val="000000"/>
        </w:rPr>
      </w:pPr>
      <w:r w:rsidRPr="00CA4858">
        <w:rPr>
          <w:rFonts w:ascii="Cambria" w:hAnsi="Cambria"/>
          <w:b/>
          <w:bCs/>
          <w:color w:val="000000"/>
        </w:rPr>
        <w:t>Francesca d’Apolito</w:t>
      </w:r>
      <w:r w:rsidRPr="00CA4858">
        <w:rPr>
          <w:rFonts w:ascii="Cambria" w:hAnsi="Cambria"/>
          <w:color w:val="000000"/>
        </w:rPr>
        <w:t>, direttrice artistica del Festival: “</w:t>
      </w:r>
      <w:r w:rsidRPr="00FF1707">
        <w:rPr>
          <w:rFonts w:ascii="Cambria" w:hAnsi="Cambria"/>
          <w:i/>
          <w:iCs/>
          <w:color w:val="000000"/>
        </w:rPr>
        <w:t>Per noi è un anno importante, perché il Festival compie dieci anni, e questo ci ha portati a riflettere sul tempo. E lo facciamo con una programmazione in cui andranno in scena artisti di età ed esperienze diverse, da chi ha una grandissima storia alle sue spalle a giovani e giovanissimi. Ma prima di fare questo ci siamo interrogati su cosa sia il futuro, su come facciamo ad immaginare un futuro dove ai corpi non viene date la possibilità di esistere e di esprimersi. Ci siamo risposti che noi immaginiamo un mondo che non esiste ancora, e che può essere possibile solo tramite la bellezza. La bellezza è un bene necessario, non vogliamo cedere al ricatto “è più importante la salute o la cultura”. È importante tutto. La cultura è un bene che deve essere accessibile, per questo continuiamo a proporre il biglietto democratico, dove ciascuno decide di pagare quello che sente di potere e volere dare</w:t>
      </w:r>
      <w:r w:rsidRPr="00CA4858">
        <w:rPr>
          <w:rFonts w:ascii="Cambria" w:hAnsi="Cambria"/>
          <w:color w:val="000000"/>
        </w:rPr>
        <w:t>”.</w:t>
      </w:r>
    </w:p>
    <w:p w14:paraId="0A20C80A" w14:textId="77777777" w:rsidR="00CA4858" w:rsidRPr="00CA4858" w:rsidRDefault="00CA4858" w:rsidP="00CA4858">
      <w:pPr>
        <w:spacing w:after="240" w:line="276" w:lineRule="auto"/>
        <w:rPr>
          <w:rFonts w:ascii="Cambria" w:hAnsi="Cambria"/>
          <w:color w:val="000000"/>
        </w:rPr>
      </w:pPr>
      <w:r w:rsidRPr="00CA4858">
        <w:rPr>
          <w:rFonts w:ascii="Cambria" w:hAnsi="Cambria"/>
          <w:b/>
          <w:bCs/>
          <w:color w:val="000000"/>
        </w:rPr>
        <w:t>Enrico Montrosset</w:t>
      </w:r>
      <w:r w:rsidRPr="00CA4858">
        <w:rPr>
          <w:rFonts w:ascii="Cambria" w:hAnsi="Cambria"/>
          <w:color w:val="000000"/>
        </w:rPr>
        <w:t>, Consulente artistico della programmazione musicale, non ha potuto essere presente ma ha lasciato un messaggio: “</w:t>
      </w:r>
      <w:r w:rsidRPr="00FF1707">
        <w:rPr>
          <w:rFonts w:ascii="Cambria" w:hAnsi="Cambria"/>
          <w:i/>
          <w:iCs/>
          <w:color w:val="000000"/>
        </w:rPr>
        <w:t>Per quest'anno la selezione musicale ha riguardato le quattro jam sessions, in programma da mercoledì 7 ottobre al 10, un momento vitale del Festival, nel quale i musicisti portano un programma di mezz'ora di musica sul quale le compagnie ospiti improvvisano coreografie all'impronta. Il valore di questa esperienza è senza pari per chi cammina nella strada dell'espressione artistica perché consente, se non obbliga, i performer alla pratica dell'ascolto e dell'</w:t>
      </w:r>
      <w:proofErr w:type="spellStart"/>
      <w:r w:rsidRPr="00FF1707">
        <w:rPr>
          <w:rFonts w:ascii="Cambria" w:hAnsi="Cambria"/>
          <w:i/>
          <w:iCs/>
          <w:color w:val="000000"/>
        </w:rPr>
        <w:t>interplay</w:t>
      </w:r>
      <w:proofErr w:type="spellEnd"/>
      <w:r w:rsidRPr="00FF1707">
        <w:rPr>
          <w:rFonts w:ascii="Cambria" w:hAnsi="Cambria"/>
          <w:i/>
          <w:iCs/>
          <w:color w:val="000000"/>
        </w:rPr>
        <w:t>, disposizioni etiche e deontologiche fondamentali per chi intende fare della creazione e della creatività il proprio mondo. Ho cercato di programmare quattro appuntamenti molto diversi tra loro così da offrire stimoli vari, in uno spazio quest'anno totalmente nuovo, una radura silvana al centro di PLUS, uno spazio conchiuso e aperto, come sarebbe piaciuto a Rilke, uno spazio intimo formato da un cerchio di alberi che aprono, e custodiscono, alla radura dell'arte, al vuoto disponibile che accoglie e genera ogni azione, a maggior ragione artistica</w:t>
      </w:r>
      <w:r w:rsidRPr="00CA4858">
        <w:rPr>
          <w:rFonts w:ascii="Cambria" w:hAnsi="Cambria"/>
          <w:color w:val="000000"/>
        </w:rPr>
        <w:t>”.</w:t>
      </w:r>
    </w:p>
    <w:p w14:paraId="5B89CD84" w14:textId="77777777" w:rsidR="00CA4858" w:rsidRDefault="00CA4858" w:rsidP="00D86470">
      <w:pPr>
        <w:spacing w:after="240" w:line="276" w:lineRule="auto"/>
        <w:rPr>
          <w:rFonts w:ascii="Cambria" w:hAnsi="Cambria"/>
          <w:color w:val="000000"/>
        </w:rPr>
      </w:pPr>
    </w:p>
    <w:p w14:paraId="46AC6C3B" w14:textId="23C711AC" w:rsidR="00A02C1F" w:rsidRPr="00A02C1F" w:rsidRDefault="00A02C1F" w:rsidP="00D86470">
      <w:pPr>
        <w:spacing w:after="240" w:line="276" w:lineRule="auto"/>
        <w:rPr>
          <w:rFonts w:ascii="Cambria" w:hAnsi="Cambria"/>
          <w:b/>
          <w:bCs/>
          <w:color w:val="000000"/>
          <w:sz w:val="28"/>
          <w:szCs w:val="28"/>
        </w:rPr>
      </w:pPr>
      <w:r w:rsidRPr="00A02C1F">
        <w:rPr>
          <w:rFonts w:ascii="Cambria" w:hAnsi="Cambria"/>
          <w:b/>
          <w:bCs/>
          <w:color w:val="000000"/>
          <w:sz w:val="28"/>
          <w:szCs w:val="28"/>
        </w:rPr>
        <w:lastRenderedPageBreak/>
        <w:t>Il programma</w:t>
      </w:r>
    </w:p>
    <w:p w14:paraId="5C129FE7" w14:textId="146F4AED" w:rsidR="00A02C1F" w:rsidRPr="00A02C1F" w:rsidRDefault="00A02C1F" w:rsidP="00A02C1F">
      <w:pPr>
        <w:spacing w:after="240" w:line="276" w:lineRule="auto"/>
        <w:rPr>
          <w:rFonts w:ascii="Cambria" w:hAnsi="Cambria"/>
        </w:rPr>
      </w:pPr>
      <w:r w:rsidRPr="00A02C1F">
        <w:rPr>
          <w:rFonts w:ascii="Cambria" w:hAnsi="Cambria"/>
        </w:rPr>
        <w:t xml:space="preserve">Dal </w:t>
      </w:r>
      <w:r w:rsidRPr="00A02C1F">
        <w:rPr>
          <w:rFonts w:ascii="Cambria" w:hAnsi="Cambria"/>
          <w:b/>
          <w:bCs/>
        </w:rPr>
        <w:t>2 all’11 ottobre</w:t>
      </w:r>
      <w:r w:rsidRPr="00A02C1F">
        <w:rPr>
          <w:rFonts w:ascii="Cambria" w:hAnsi="Cambria"/>
        </w:rPr>
        <w:t xml:space="preserve">, </w:t>
      </w:r>
      <w:r w:rsidRPr="00A02C1F">
        <w:rPr>
          <w:rFonts w:ascii="Cambria" w:hAnsi="Cambria"/>
          <w:b/>
          <w:bCs/>
        </w:rPr>
        <w:t>T*Danse 2026</w:t>
      </w:r>
      <w:r w:rsidRPr="00A02C1F">
        <w:rPr>
          <w:rFonts w:ascii="Cambria" w:hAnsi="Cambria"/>
        </w:rPr>
        <w:t xml:space="preserve"> proporrà </w:t>
      </w:r>
      <w:r w:rsidRPr="00A02C1F">
        <w:rPr>
          <w:rFonts w:ascii="Cambria" w:hAnsi="Cambria"/>
          <w:b/>
          <w:bCs/>
        </w:rPr>
        <w:t>39 appuntamenti tra Aosta e Aymavilles</w:t>
      </w:r>
      <w:r w:rsidRPr="00A02C1F">
        <w:rPr>
          <w:rFonts w:ascii="Cambria" w:hAnsi="Cambria"/>
        </w:rPr>
        <w:t xml:space="preserve">: 19 titoli per 24 rappresentazioni, comprese le repliche, quattro concerti con jam session, due masterclass, una lezione aperta con </w:t>
      </w:r>
      <w:proofErr w:type="spellStart"/>
      <w:r w:rsidR="00575EBE">
        <w:rPr>
          <w:rFonts w:ascii="Cambria" w:hAnsi="Cambria"/>
        </w:rPr>
        <w:t>c</w:t>
      </w:r>
      <w:r w:rsidRPr="00A02C1F">
        <w:rPr>
          <w:rFonts w:ascii="Cambria" w:hAnsi="Cambria"/>
        </w:rPr>
        <w:t>ypher</w:t>
      </w:r>
      <w:proofErr w:type="spellEnd"/>
      <w:r w:rsidRPr="00A02C1F">
        <w:rPr>
          <w:rFonts w:ascii="Cambria" w:hAnsi="Cambria"/>
        </w:rPr>
        <w:t xml:space="preserve">, due conferenze, un incontro tra operatori e operatrici dello spettacolo, tre feedback </w:t>
      </w:r>
      <w:proofErr w:type="spellStart"/>
      <w:r w:rsidRPr="00A02C1F">
        <w:rPr>
          <w:rFonts w:ascii="Cambria" w:hAnsi="Cambria"/>
        </w:rPr>
        <w:t>aperò</w:t>
      </w:r>
      <w:proofErr w:type="spellEnd"/>
      <w:r w:rsidRPr="00A02C1F">
        <w:rPr>
          <w:rFonts w:ascii="Cambria" w:hAnsi="Cambria"/>
        </w:rPr>
        <w:t xml:space="preserve">, la Maratona delle scuole e la </w:t>
      </w:r>
      <w:proofErr w:type="spellStart"/>
      <w:r w:rsidRPr="00A02C1F">
        <w:rPr>
          <w:rFonts w:ascii="Cambria" w:hAnsi="Cambria"/>
        </w:rPr>
        <w:t>battle</w:t>
      </w:r>
      <w:proofErr w:type="spellEnd"/>
      <w:r w:rsidRPr="00A02C1F">
        <w:rPr>
          <w:rFonts w:ascii="Cambria" w:hAnsi="Cambria"/>
        </w:rPr>
        <w:t xml:space="preserve"> conclusiva. Tra gli spettacoli figurano </w:t>
      </w:r>
      <w:r>
        <w:rPr>
          <w:rFonts w:ascii="Cambria" w:hAnsi="Cambria"/>
          <w:b/>
          <w:bCs/>
        </w:rPr>
        <w:t>tre</w:t>
      </w:r>
      <w:r w:rsidRPr="00A02C1F">
        <w:rPr>
          <w:rFonts w:ascii="Cambria" w:hAnsi="Cambria"/>
          <w:b/>
          <w:bCs/>
        </w:rPr>
        <w:t xml:space="preserve"> prime assolute, due prime nazionali e nove prime regionali</w:t>
      </w:r>
      <w:r w:rsidRPr="00A02C1F">
        <w:rPr>
          <w:rFonts w:ascii="Cambria" w:hAnsi="Cambria"/>
        </w:rPr>
        <w:t>.</w:t>
      </w:r>
    </w:p>
    <w:p w14:paraId="518D3C68" w14:textId="293997C5" w:rsidR="00A02C1F" w:rsidRPr="00A02C1F" w:rsidRDefault="0040142E" w:rsidP="00A02C1F">
      <w:pPr>
        <w:spacing w:after="240" w:line="276" w:lineRule="auto"/>
        <w:rPr>
          <w:rFonts w:ascii="Cambria" w:hAnsi="Cambria"/>
        </w:rPr>
      </w:pPr>
      <w:r>
        <w:rPr>
          <w:rFonts w:ascii="Cambria" w:hAnsi="Cambria"/>
        </w:rPr>
        <w:t xml:space="preserve">Il programma è stato presentato, durante la conferenza stampa, dai direttori artistici </w:t>
      </w:r>
      <w:r w:rsidRPr="0040142E">
        <w:rPr>
          <w:rFonts w:ascii="Cambria" w:hAnsi="Cambria"/>
          <w:b/>
          <w:bCs/>
        </w:rPr>
        <w:t>Marco Chenevier e Alessia Pinto</w:t>
      </w:r>
      <w:r>
        <w:rPr>
          <w:rFonts w:ascii="Cambria" w:hAnsi="Cambria"/>
        </w:rPr>
        <w:t xml:space="preserve">. </w:t>
      </w:r>
      <w:r w:rsidR="00A02C1F" w:rsidRPr="00A02C1F">
        <w:rPr>
          <w:rFonts w:ascii="Cambria" w:hAnsi="Cambria"/>
        </w:rPr>
        <w:t>Ad aprire il festival sarà l’</w:t>
      </w:r>
      <w:r w:rsidR="00A02C1F" w:rsidRPr="00A02C1F">
        <w:rPr>
          <w:rFonts w:ascii="Cambria" w:hAnsi="Cambria"/>
          <w:b/>
          <w:bCs/>
        </w:rPr>
        <w:t>Auditorium di Aymavilles</w:t>
      </w:r>
      <w:r w:rsidR="00A02C1F" w:rsidRPr="00A02C1F">
        <w:rPr>
          <w:rFonts w:ascii="Cambria" w:hAnsi="Cambria"/>
        </w:rPr>
        <w:t xml:space="preserve">, dove </w:t>
      </w:r>
      <w:r w:rsidR="00A02C1F" w:rsidRPr="00A02C1F">
        <w:rPr>
          <w:rFonts w:ascii="Cambria" w:hAnsi="Cambria"/>
          <w:b/>
          <w:bCs/>
        </w:rPr>
        <w:t>venerdì 2 ottobre</w:t>
      </w:r>
      <w:r w:rsidR="00A02C1F" w:rsidRPr="00A02C1F">
        <w:rPr>
          <w:rFonts w:ascii="Cambria" w:hAnsi="Cambria"/>
        </w:rPr>
        <w:t xml:space="preserve"> alle 20 </w:t>
      </w:r>
      <w:r w:rsidR="00A02C1F" w:rsidRPr="00A02C1F">
        <w:rPr>
          <w:rFonts w:ascii="Cambria" w:hAnsi="Cambria"/>
          <w:b/>
          <w:bCs/>
        </w:rPr>
        <w:t>Camilla Montesi</w:t>
      </w:r>
      <w:r w:rsidR="00A02C1F" w:rsidRPr="00A02C1F">
        <w:rPr>
          <w:rFonts w:ascii="Cambria" w:hAnsi="Cambria"/>
        </w:rPr>
        <w:t xml:space="preserve">, artista associata di </w:t>
      </w:r>
      <w:r w:rsidR="00A02C1F" w:rsidRPr="00A02C1F">
        <w:rPr>
          <w:rFonts w:ascii="Cambria" w:hAnsi="Cambria"/>
          <w:b/>
          <w:bCs/>
        </w:rPr>
        <w:t>Scenario Pubblico – Compagnia Zappalà Danza</w:t>
      </w:r>
      <w:r w:rsidR="00A02C1F" w:rsidRPr="00A02C1F">
        <w:rPr>
          <w:rFonts w:ascii="Cambria" w:hAnsi="Cambria"/>
        </w:rPr>
        <w:t xml:space="preserve">, presenterà in prima regionale </w:t>
      </w:r>
      <w:r w:rsidR="00A02C1F" w:rsidRPr="00A02C1F">
        <w:rPr>
          <w:rFonts w:ascii="Cambria" w:hAnsi="Cambria"/>
          <w:b/>
          <w:bCs/>
        </w:rPr>
        <w:t>"Geometria del chiasso"</w:t>
      </w:r>
      <w:r w:rsidR="00A02C1F" w:rsidRPr="00A02C1F">
        <w:rPr>
          <w:rFonts w:ascii="Cambria" w:hAnsi="Cambria"/>
        </w:rPr>
        <w:t xml:space="preserve">, un lavoro sul rapporto tra ritmo, suono e movimento. Alle 20.45 sarà la volta della prima assoluta di </w:t>
      </w:r>
      <w:r w:rsidR="00A02C1F" w:rsidRPr="00A02C1F">
        <w:rPr>
          <w:rFonts w:ascii="Cambria" w:hAnsi="Cambria"/>
          <w:b/>
          <w:bCs/>
        </w:rPr>
        <w:t>"Ricetta di famiglia"</w:t>
      </w:r>
      <w:r w:rsidR="00A02C1F" w:rsidRPr="00A02C1F">
        <w:rPr>
          <w:rFonts w:ascii="Cambria" w:hAnsi="Cambria"/>
        </w:rPr>
        <w:t xml:space="preserve"> di </w:t>
      </w:r>
      <w:r w:rsidR="00A02C1F" w:rsidRPr="00A02C1F">
        <w:rPr>
          <w:rFonts w:ascii="Cambria" w:hAnsi="Cambria"/>
          <w:b/>
          <w:bCs/>
        </w:rPr>
        <w:t>Qui &amp; Ora Residenza Teatrale</w:t>
      </w:r>
      <w:r w:rsidR="00A02C1F" w:rsidRPr="00A02C1F">
        <w:rPr>
          <w:rFonts w:ascii="Cambria" w:hAnsi="Cambria"/>
        </w:rPr>
        <w:t>, una cena che diventa spettacolo, tra storie di cibo, segreti e relazioni di una famiglia tutta al femminile.</w:t>
      </w:r>
    </w:p>
    <w:p w14:paraId="3253334E" w14:textId="77777777" w:rsidR="00A02C1F" w:rsidRPr="00A02C1F" w:rsidRDefault="00A02C1F" w:rsidP="00A02C1F">
      <w:pPr>
        <w:spacing w:after="240" w:line="276" w:lineRule="auto"/>
        <w:rPr>
          <w:rFonts w:ascii="Cambria" w:hAnsi="Cambria"/>
        </w:rPr>
      </w:pPr>
      <w:r w:rsidRPr="00A02C1F">
        <w:rPr>
          <w:rFonts w:ascii="Cambria" w:hAnsi="Cambria"/>
        </w:rPr>
        <w:t xml:space="preserve">Il </w:t>
      </w:r>
      <w:r w:rsidRPr="00A02C1F">
        <w:rPr>
          <w:rFonts w:ascii="Cambria" w:hAnsi="Cambria"/>
          <w:b/>
          <w:bCs/>
        </w:rPr>
        <w:t>3 ottobre</w:t>
      </w:r>
      <w:r w:rsidRPr="00A02C1F">
        <w:rPr>
          <w:rFonts w:ascii="Cambria" w:hAnsi="Cambria"/>
        </w:rPr>
        <w:t xml:space="preserve"> alle 17 l’Auditorium ospiterà </w:t>
      </w:r>
      <w:r w:rsidRPr="00A02C1F">
        <w:rPr>
          <w:rFonts w:ascii="Cambria" w:hAnsi="Cambria"/>
          <w:b/>
          <w:bCs/>
        </w:rPr>
        <w:t>"1, 2, 3 Bach!"</w:t>
      </w:r>
      <w:r w:rsidRPr="00A02C1F">
        <w:rPr>
          <w:rFonts w:ascii="Cambria" w:hAnsi="Cambria"/>
        </w:rPr>
        <w:t xml:space="preserve"> della </w:t>
      </w:r>
      <w:r w:rsidRPr="00A02C1F">
        <w:rPr>
          <w:rFonts w:ascii="Cambria" w:hAnsi="Cambria"/>
          <w:b/>
          <w:bCs/>
        </w:rPr>
        <w:t xml:space="preserve">Compagnie </w:t>
      </w:r>
      <w:proofErr w:type="spellStart"/>
      <w:r w:rsidRPr="00A02C1F">
        <w:rPr>
          <w:rFonts w:ascii="Cambria" w:hAnsi="Cambria"/>
          <w:b/>
          <w:bCs/>
        </w:rPr>
        <w:t>Les</w:t>
      </w:r>
      <w:proofErr w:type="spellEnd"/>
      <w:r w:rsidRPr="00A02C1F">
        <w:rPr>
          <w:rFonts w:ascii="Cambria" w:hAnsi="Cambria"/>
          <w:b/>
          <w:bCs/>
        </w:rPr>
        <w:t xml:space="preserve"> 3 </w:t>
      </w:r>
      <w:proofErr w:type="spellStart"/>
      <w:r w:rsidRPr="00A02C1F">
        <w:rPr>
          <w:rFonts w:ascii="Cambria" w:hAnsi="Cambria"/>
          <w:b/>
          <w:bCs/>
        </w:rPr>
        <w:t>Plumes</w:t>
      </w:r>
      <w:proofErr w:type="spellEnd"/>
      <w:r w:rsidRPr="00A02C1F">
        <w:rPr>
          <w:rFonts w:ascii="Cambria" w:hAnsi="Cambria"/>
        </w:rPr>
        <w:t xml:space="preserve">, con </w:t>
      </w:r>
      <w:r w:rsidRPr="00A02C1F">
        <w:rPr>
          <w:rFonts w:ascii="Cambria" w:hAnsi="Cambria"/>
          <w:b/>
          <w:bCs/>
        </w:rPr>
        <w:t>Alessia Pinto</w:t>
      </w:r>
      <w:r w:rsidRPr="00A02C1F">
        <w:rPr>
          <w:rFonts w:ascii="Cambria" w:hAnsi="Cambria"/>
        </w:rPr>
        <w:t xml:space="preserve">, </w:t>
      </w:r>
      <w:r w:rsidRPr="00A02C1F">
        <w:rPr>
          <w:rFonts w:ascii="Cambria" w:hAnsi="Cambria"/>
          <w:b/>
          <w:bCs/>
        </w:rPr>
        <w:t>Marco Augusto Chenevier</w:t>
      </w:r>
      <w:r w:rsidRPr="00A02C1F">
        <w:rPr>
          <w:rFonts w:ascii="Cambria" w:hAnsi="Cambria"/>
        </w:rPr>
        <w:t xml:space="preserve"> e il violoncellista </w:t>
      </w:r>
      <w:r w:rsidRPr="00A02C1F">
        <w:rPr>
          <w:rFonts w:ascii="Cambria" w:hAnsi="Cambria"/>
          <w:b/>
          <w:bCs/>
        </w:rPr>
        <w:t>Michele Mammoliti</w:t>
      </w:r>
      <w:r w:rsidRPr="00A02C1F">
        <w:rPr>
          <w:rFonts w:ascii="Cambria" w:hAnsi="Cambria"/>
        </w:rPr>
        <w:t xml:space="preserve">: un incontro tra musica e danza pensato per bambini e famiglie, coinvolti attraverso giochi di ascolto, movimento e improvvisazione. Alle 20 arriverà </w:t>
      </w:r>
      <w:r w:rsidRPr="00A02C1F">
        <w:rPr>
          <w:rFonts w:ascii="Cambria" w:hAnsi="Cambria"/>
          <w:b/>
          <w:bCs/>
        </w:rPr>
        <w:t>Silvia Gribaudi</w:t>
      </w:r>
      <w:r w:rsidRPr="00A02C1F">
        <w:rPr>
          <w:rFonts w:ascii="Cambria" w:hAnsi="Cambria"/>
        </w:rPr>
        <w:t xml:space="preserve"> con </w:t>
      </w:r>
      <w:r w:rsidRPr="00A02C1F">
        <w:rPr>
          <w:rFonts w:ascii="Cambria" w:hAnsi="Cambria"/>
          <w:b/>
          <w:bCs/>
        </w:rPr>
        <w:t>"</w:t>
      </w:r>
      <w:proofErr w:type="spellStart"/>
      <w:r w:rsidRPr="00A02C1F">
        <w:rPr>
          <w:rFonts w:ascii="Cambria" w:hAnsi="Cambria"/>
          <w:b/>
          <w:bCs/>
        </w:rPr>
        <w:t>Suspended</w:t>
      </w:r>
      <w:proofErr w:type="spellEnd"/>
      <w:r w:rsidRPr="00A02C1F">
        <w:rPr>
          <w:rFonts w:ascii="Cambria" w:hAnsi="Cambria"/>
          <w:b/>
          <w:bCs/>
        </w:rPr>
        <w:t xml:space="preserve"> Chorus"</w:t>
      </w:r>
      <w:r w:rsidRPr="00A02C1F">
        <w:rPr>
          <w:rFonts w:ascii="Cambria" w:hAnsi="Cambria"/>
        </w:rPr>
        <w:t>, in prima regionale. In scena da sola, la coreografa costruirà un dialogo con gli spettatori, invitandoli a diventare parte di un coro collettivo e interrogando i canoni di bellezza e le possibilità del corpo.</w:t>
      </w:r>
    </w:p>
    <w:p w14:paraId="3CE402CA" w14:textId="284FB068" w:rsidR="00A02C1F" w:rsidRPr="00A02C1F" w:rsidRDefault="00A02C1F" w:rsidP="00A02C1F">
      <w:pPr>
        <w:spacing w:after="240" w:line="276" w:lineRule="auto"/>
        <w:rPr>
          <w:rFonts w:ascii="Cambria" w:hAnsi="Cambria"/>
        </w:rPr>
      </w:pPr>
      <w:r w:rsidRPr="00A02C1F">
        <w:rPr>
          <w:rFonts w:ascii="Cambria" w:hAnsi="Cambria"/>
        </w:rPr>
        <w:t xml:space="preserve">Il primo fine settimana proseguirà </w:t>
      </w:r>
      <w:r w:rsidRPr="00A02C1F">
        <w:rPr>
          <w:rFonts w:ascii="Cambria" w:hAnsi="Cambria"/>
          <w:b/>
          <w:bCs/>
        </w:rPr>
        <w:t>domenica 4 ottobre</w:t>
      </w:r>
      <w:r w:rsidRPr="00A02C1F">
        <w:rPr>
          <w:rFonts w:ascii="Cambria" w:hAnsi="Cambria"/>
        </w:rPr>
        <w:t xml:space="preserve">, sempre ad Aymavilles, con altre due prime regionali: alle 16 </w:t>
      </w:r>
      <w:r w:rsidRPr="00A02C1F">
        <w:rPr>
          <w:rFonts w:ascii="Cambria" w:hAnsi="Cambria"/>
          <w:b/>
          <w:bCs/>
        </w:rPr>
        <w:t>"Nice to Meet You Two"</w:t>
      </w:r>
      <w:r w:rsidRPr="00A02C1F">
        <w:rPr>
          <w:rFonts w:ascii="Cambria" w:hAnsi="Cambria"/>
        </w:rPr>
        <w:t xml:space="preserve"> di </w:t>
      </w:r>
      <w:r w:rsidRPr="00A02C1F">
        <w:rPr>
          <w:rFonts w:ascii="Cambria" w:hAnsi="Cambria"/>
          <w:b/>
          <w:bCs/>
        </w:rPr>
        <w:t>Sara Ariotti e Kyda Pozza</w:t>
      </w:r>
      <w:r w:rsidRPr="00A02C1F">
        <w:rPr>
          <w:rFonts w:ascii="Cambria" w:hAnsi="Cambria"/>
        </w:rPr>
        <w:t xml:space="preserve">, un incontro che prende forma a partire da una stretta di mano, e alle 16.30 </w:t>
      </w:r>
      <w:r w:rsidRPr="00A02C1F">
        <w:rPr>
          <w:rFonts w:ascii="Cambria" w:hAnsi="Cambria"/>
          <w:b/>
          <w:bCs/>
        </w:rPr>
        <w:t>"Loop Box"</w:t>
      </w:r>
      <w:r w:rsidRPr="00A02C1F">
        <w:rPr>
          <w:rFonts w:ascii="Cambria" w:hAnsi="Cambria"/>
        </w:rPr>
        <w:t xml:space="preserve"> di </w:t>
      </w:r>
      <w:r w:rsidRPr="00A02C1F">
        <w:rPr>
          <w:rFonts w:ascii="Cambria" w:hAnsi="Cambria"/>
          <w:b/>
          <w:bCs/>
        </w:rPr>
        <w:t xml:space="preserve">Mattia Quintavalle Sly / </w:t>
      </w:r>
      <w:proofErr w:type="spellStart"/>
      <w:r w:rsidRPr="00A02C1F">
        <w:rPr>
          <w:rFonts w:ascii="Cambria" w:hAnsi="Cambria"/>
          <w:b/>
          <w:bCs/>
        </w:rPr>
        <w:t>BoomBox</w:t>
      </w:r>
      <w:proofErr w:type="spellEnd"/>
      <w:r w:rsidRPr="00A02C1F">
        <w:rPr>
          <w:rFonts w:ascii="Cambria" w:hAnsi="Cambria"/>
          <w:b/>
          <w:bCs/>
        </w:rPr>
        <w:t xml:space="preserve"> Squad</w:t>
      </w:r>
      <w:r w:rsidRPr="00A02C1F">
        <w:rPr>
          <w:rFonts w:ascii="Cambria" w:hAnsi="Cambria"/>
        </w:rPr>
        <w:t xml:space="preserve">, che esplora la ripetizione come elemento comune alla musica hip hop, al movimento e ai cicli della natura. Alle 17 </w:t>
      </w:r>
      <w:r w:rsidRPr="00A02C1F">
        <w:rPr>
          <w:rFonts w:ascii="Cambria" w:hAnsi="Cambria"/>
          <w:b/>
          <w:bCs/>
        </w:rPr>
        <w:t>Mattia Quintavalle Sly e Denise Fimiano</w:t>
      </w:r>
      <w:r w:rsidRPr="00A02C1F">
        <w:rPr>
          <w:rFonts w:ascii="Cambria" w:hAnsi="Cambria"/>
        </w:rPr>
        <w:t xml:space="preserve"> condurranno una </w:t>
      </w:r>
      <w:r w:rsidRPr="00A02C1F">
        <w:rPr>
          <w:rFonts w:ascii="Cambria" w:hAnsi="Cambria"/>
          <w:b/>
          <w:bCs/>
        </w:rPr>
        <w:t xml:space="preserve">lezione aperta con </w:t>
      </w:r>
      <w:proofErr w:type="spellStart"/>
      <w:r w:rsidR="00575EBE">
        <w:rPr>
          <w:rFonts w:ascii="Cambria" w:hAnsi="Cambria"/>
          <w:b/>
          <w:bCs/>
        </w:rPr>
        <w:t>c</w:t>
      </w:r>
      <w:r w:rsidRPr="00A02C1F">
        <w:rPr>
          <w:rFonts w:ascii="Cambria" w:hAnsi="Cambria"/>
          <w:b/>
          <w:bCs/>
        </w:rPr>
        <w:t>ypher</w:t>
      </w:r>
      <w:proofErr w:type="spellEnd"/>
      <w:r>
        <w:rPr>
          <w:rFonts w:ascii="Cambria" w:hAnsi="Cambria"/>
        </w:rPr>
        <w:t xml:space="preserve">, una sorta di “preparazione” alla </w:t>
      </w:r>
      <w:proofErr w:type="spellStart"/>
      <w:r w:rsidRPr="00A02C1F">
        <w:rPr>
          <w:rFonts w:ascii="Cambria" w:hAnsi="Cambria"/>
          <w:i/>
          <w:iCs/>
        </w:rPr>
        <w:t>battle</w:t>
      </w:r>
      <w:proofErr w:type="spellEnd"/>
      <w:r>
        <w:rPr>
          <w:rFonts w:ascii="Cambria" w:hAnsi="Cambria"/>
        </w:rPr>
        <w:t xml:space="preserve"> finale di domenica 11 ottobre</w:t>
      </w:r>
      <w:r w:rsidRPr="00A02C1F">
        <w:rPr>
          <w:rFonts w:ascii="Cambria" w:hAnsi="Cambria"/>
        </w:rPr>
        <w:t>.</w:t>
      </w:r>
    </w:p>
    <w:p w14:paraId="124BD5DA" w14:textId="77F7A3A7" w:rsidR="00A02C1F" w:rsidRPr="00A02C1F" w:rsidRDefault="00A02C1F" w:rsidP="00A02C1F">
      <w:pPr>
        <w:spacing w:after="240" w:line="276" w:lineRule="auto"/>
        <w:rPr>
          <w:rFonts w:ascii="Cambria" w:hAnsi="Cambria"/>
        </w:rPr>
      </w:pPr>
      <w:r w:rsidRPr="00A02C1F">
        <w:rPr>
          <w:rFonts w:ascii="Cambria" w:hAnsi="Cambria"/>
        </w:rPr>
        <w:t xml:space="preserve">Dal </w:t>
      </w:r>
      <w:r w:rsidRPr="00A02C1F">
        <w:rPr>
          <w:rFonts w:ascii="Cambria" w:hAnsi="Cambria"/>
          <w:b/>
          <w:bCs/>
        </w:rPr>
        <w:t>7 ottobre</w:t>
      </w:r>
      <w:r w:rsidRPr="00A02C1F">
        <w:rPr>
          <w:rFonts w:ascii="Cambria" w:hAnsi="Cambria"/>
        </w:rPr>
        <w:t xml:space="preserve"> il programma si sposterà ad </w:t>
      </w:r>
      <w:r w:rsidRPr="00A02C1F">
        <w:rPr>
          <w:rFonts w:ascii="Cambria" w:hAnsi="Cambria"/>
          <w:b/>
          <w:bCs/>
        </w:rPr>
        <w:t>Aosta</w:t>
      </w:r>
      <w:r w:rsidRPr="00A02C1F">
        <w:rPr>
          <w:rFonts w:ascii="Cambria" w:hAnsi="Cambria"/>
        </w:rPr>
        <w:t xml:space="preserve">, tra </w:t>
      </w:r>
      <w:r w:rsidRPr="00A02C1F">
        <w:rPr>
          <w:rFonts w:ascii="Cambria" w:hAnsi="Cambria"/>
          <w:b/>
          <w:bCs/>
        </w:rPr>
        <w:t>Spazio Plus</w:t>
      </w:r>
      <w:r w:rsidRPr="00A02C1F">
        <w:rPr>
          <w:rFonts w:ascii="Cambria" w:hAnsi="Cambria"/>
        </w:rPr>
        <w:t xml:space="preserve">, </w:t>
      </w:r>
      <w:r w:rsidRPr="00A02C1F">
        <w:rPr>
          <w:rFonts w:ascii="Cambria" w:hAnsi="Cambria"/>
          <w:b/>
          <w:bCs/>
        </w:rPr>
        <w:t>Biblioteca regionale</w:t>
      </w:r>
      <w:r w:rsidRPr="00A02C1F">
        <w:rPr>
          <w:rFonts w:ascii="Cambria" w:hAnsi="Cambria"/>
        </w:rPr>
        <w:t xml:space="preserve"> e </w:t>
      </w:r>
      <w:r w:rsidRPr="00A02C1F">
        <w:rPr>
          <w:rFonts w:ascii="Cambria" w:hAnsi="Cambria"/>
          <w:b/>
          <w:bCs/>
        </w:rPr>
        <w:t xml:space="preserve">Hotel </w:t>
      </w:r>
      <w:proofErr w:type="spellStart"/>
      <w:r w:rsidRPr="00A02C1F">
        <w:rPr>
          <w:rFonts w:ascii="Cambria" w:hAnsi="Cambria"/>
          <w:b/>
          <w:bCs/>
        </w:rPr>
        <w:t>des</w:t>
      </w:r>
      <w:proofErr w:type="spellEnd"/>
      <w:r w:rsidRPr="00A02C1F">
        <w:rPr>
          <w:rFonts w:ascii="Cambria" w:hAnsi="Cambria"/>
          <w:b/>
          <w:bCs/>
        </w:rPr>
        <w:t xml:space="preserve"> </w:t>
      </w:r>
      <w:proofErr w:type="spellStart"/>
      <w:r w:rsidRPr="00A02C1F">
        <w:rPr>
          <w:rFonts w:ascii="Cambria" w:hAnsi="Cambria"/>
          <w:b/>
          <w:bCs/>
        </w:rPr>
        <w:t>États</w:t>
      </w:r>
      <w:proofErr w:type="spellEnd"/>
      <w:r w:rsidRPr="00A02C1F">
        <w:rPr>
          <w:rFonts w:ascii="Cambria" w:hAnsi="Cambria"/>
        </w:rPr>
        <w:t xml:space="preserve">. Qui </w:t>
      </w:r>
      <w:r w:rsidRPr="00A02C1F">
        <w:rPr>
          <w:rFonts w:ascii="Cambria" w:hAnsi="Cambria"/>
          <w:b/>
          <w:bCs/>
        </w:rPr>
        <w:t>Steef Kersbergen e Caro Ruoff</w:t>
      </w:r>
      <w:r w:rsidRPr="00A02C1F">
        <w:rPr>
          <w:rFonts w:ascii="Cambria" w:hAnsi="Cambria"/>
        </w:rPr>
        <w:t xml:space="preserve"> presenteranno </w:t>
      </w:r>
      <w:r w:rsidRPr="00A02C1F">
        <w:rPr>
          <w:rFonts w:ascii="Cambria" w:hAnsi="Cambria"/>
          <w:b/>
          <w:bCs/>
        </w:rPr>
        <w:t xml:space="preserve">"A </w:t>
      </w:r>
      <w:proofErr w:type="spellStart"/>
      <w:r w:rsidRPr="00A02C1F">
        <w:rPr>
          <w:rFonts w:ascii="Cambria" w:hAnsi="Cambria"/>
          <w:b/>
          <w:bCs/>
        </w:rPr>
        <w:t>Witch-hunt</w:t>
      </w:r>
      <w:proofErr w:type="spellEnd"/>
      <w:r w:rsidRPr="00A02C1F">
        <w:rPr>
          <w:rFonts w:ascii="Cambria" w:hAnsi="Cambria"/>
          <w:b/>
          <w:bCs/>
        </w:rPr>
        <w:t>"</w:t>
      </w:r>
      <w:r w:rsidRPr="00A02C1F">
        <w:rPr>
          <w:rFonts w:ascii="Cambria" w:hAnsi="Cambria"/>
        </w:rPr>
        <w:t xml:space="preserve">, in programma il </w:t>
      </w:r>
      <w:r w:rsidRPr="00A02C1F">
        <w:rPr>
          <w:rFonts w:ascii="Cambria" w:hAnsi="Cambria"/>
          <w:b/>
          <w:bCs/>
        </w:rPr>
        <w:t>7, 8 e 9 ottobre</w:t>
      </w:r>
      <w:r w:rsidRPr="00A02C1F">
        <w:rPr>
          <w:rFonts w:ascii="Cambria" w:hAnsi="Cambria"/>
        </w:rPr>
        <w:t xml:space="preserve">, ogni giorno alle </w:t>
      </w:r>
      <w:r w:rsidRPr="00A02C1F">
        <w:rPr>
          <w:rFonts w:ascii="Cambria" w:hAnsi="Cambria"/>
          <w:b/>
          <w:bCs/>
        </w:rPr>
        <w:t>16 e alle 17</w:t>
      </w:r>
      <w:r w:rsidRPr="00A02C1F">
        <w:rPr>
          <w:rFonts w:ascii="Cambria" w:hAnsi="Cambria"/>
        </w:rPr>
        <w:t>. La performance intreccia l’esperienza delle persone queer e trans con le storie di chi, nel passato, è stato emarginato e demonizzato, interrogando i meccanismi attraverso cui la paura collettiva si rivolge contro le minoranze</w:t>
      </w:r>
      <w:r w:rsidR="00FD36C4">
        <w:rPr>
          <w:rFonts w:ascii="Cambria" w:hAnsi="Cambria"/>
        </w:rPr>
        <w:t xml:space="preserve">, </w:t>
      </w:r>
      <w:r w:rsidR="00FD36C4" w:rsidRPr="00FD36C4">
        <w:rPr>
          <w:rFonts w:ascii="Cambria" w:hAnsi="Cambria"/>
        </w:rPr>
        <w:t>che permetterà al pubblico di vivere quasi dal didentro un’esperienza di caccia alle streghe con tanto rogo.</w:t>
      </w:r>
    </w:p>
    <w:p w14:paraId="0257D734" w14:textId="33F76269" w:rsidR="00A02C1F" w:rsidRPr="00A02C1F" w:rsidRDefault="00A02C1F" w:rsidP="00A02C1F">
      <w:pPr>
        <w:spacing w:after="240" w:line="276" w:lineRule="auto"/>
        <w:rPr>
          <w:rFonts w:ascii="Cambria" w:hAnsi="Cambria"/>
        </w:rPr>
      </w:pPr>
      <w:r w:rsidRPr="00A02C1F">
        <w:rPr>
          <w:rFonts w:ascii="Cambria" w:hAnsi="Cambria"/>
        </w:rPr>
        <w:lastRenderedPageBreak/>
        <w:t xml:space="preserve">La serata del </w:t>
      </w:r>
      <w:r w:rsidRPr="00A02C1F">
        <w:rPr>
          <w:rFonts w:ascii="Cambria" w:hAnsi="Cambria"/>
          <w:b/>
          <w:bCs/>
        </w:rPr>
        <w:t>7 ottobre</w:t>
      </w:r>
      <w:r w:rsidRPr="00A02C1F">
        <w:rPr>
          <w:rFonts w:ascii="Cambria" w:hAnsi="Cambria"/>
        </w:rPr>
        <w:t xml:space="preserve"> al </w:t>
      </w:r>
      <w:r w:rsidRPr="00A02C1F">
        <w:rPr>
          <w:rFonts w:ascii="Cambria" w:hAnsi="Cambria"/>
          <w:b/>
          <w:bCs/>
        </w:rPr>
        <w:t>Teatro di Plus</w:t>
      </w:r>
      <w:r w:rsidRPr="00A02C1F">
        <w:rPr>
          <w:rFonts w:ascii="Cambria" w:hAnsi="Cambria"/>
        </w:rPr>
        <w:t xml:space="preserve"> vedrà alle 20 la prima regionale di </w:t>
      </w:r>
      <w:r w:rsidRPr="00A02C1F">
        <w:rPr>
          <w:rFonts w:ascii="Cambria" w:hAnsi="Cambria"/>
          <w:b/>
          <w:bCs/>
        </w:rPr>
        <w:t>"Baia"</w:t>
      </w:r>
      <w:r w:rsidRPr="00A02C1F">
        <w:rPr>
          <w:rFonts w:ascii="Cambria" w:hAnsi="Cambria"/>
        </w:rPr>
        <w:t xml:space="preserve"> del duo </w:t>
      </w:r>
      <w:proofErr w:type="spellStart"/>
      <w:r w:rsidRPr="00A02C1F">
        <w:rPr>
          <w:rFonts w:ascii="Cambria" w:hAnsi="Cambria"/>
          <w:b/>
          <w:bCs/>
        </w:rPr>
        <w:t>casagrande</w:t>
      </w:r>
      <w:proofErr w:type="spellEnd"/>
      <w:r w:rsidRPr="00A02C1F">
        <w:rPr>
          <w:rFonts w:ascii="Cambria" w:hAnsi="Cambria"/>
          <w:b/>
          <w:bCs/>
        </w:rPr>
        <w:t xml:space="preserve"> // </w:t>
      </w:r>
      <w:proofErr w:type="spellStart"/>
      <w:r w:rsidRPr="00A02C1F">
        <w:rPr>
          <w:rFonts w:ascii="Cambria" w:hAnsi="Cambria"/>
          <w:b/>
          <w:bCs/>
        </w:rPr>
        <w:t>giorgini</w:t>
      </w:r>
      <w:proofErr w:type="spellEnd"/>
      <w:r w:rsidRPr="00A02C1F">
        <w:rPr>
          <w:rFonts w:ascii="Cambria" w:hAnsi="Cambria"/>
        </w:rPr>
        <w:t xml:space="preserve">, un progetto ispirato alla città sommersa che mette in relazione memoria, tempo e spazio. Alle 21.30 tornerà </w:t>
      </w:r>
      <w:r w:rsidRPr="00A02C1F">
        <w:rPr>
          <w:rFonts w:ascii="Cambria" w:hAnsi="Cambria"/>
          <w:b/>
          <w:bCs/>
        </w:rPr>
        <w:t>Qui &amp; Ora Residenza Teatrale</w:t>
      </w:r>
      <w:r w:rsidRPr="00A02C1F">
        <w:rPr>
          <w:rFonts w:ascii="Cambria" w:hAnsi="Cambria"/>
        </w:rPr>
        <w:t xml:space="preserve"> con </w:t>
      </w:r>
      <w:r w:rsidRPr="00A02C1F">
        <w:rPr>
          <w:rFonts w:ascii="Cambria" w:hAnsi="Cambria"/>
          <w:b/>
          <w:bCs/>
        </w:rPr>
        <w:t>"Generation Crash"</w:t>
      </w:r>
      <w:r w:rsidRPr="00A02C1F">
        <w:rPr>
          <w:rFonts w:ascii="Cambria" w:hAnsi="Cambria"/>
        </w:rPr>
        <w:t xml:space="preserve">, </w:t>
      </w:r>
      <w:r>
        <w:rPr>
          <w:rFonts w:ascii="Cambria" w:hAnsi="Cambria"/>
        </w:rPr>
        <w:t>una prima assoluta</w:t>
      </w:r>
      <w:r w:rsidRPr="00A02C1F">
        <w:rPr>
          <w:rFonts w:ascii="Cambria" w:hAnsi="Cambria"/>
        </w:rPr>
        <w:t>: uno spettacolo sulla convivenza e sul conflitto tra generazioni, che si sviluppa attraverso la partecipazione attiva del pubblico.</w:t>
      </w:r>
    </w:p>
    <w:p w14:paraId="7EE7928B" w14:textId="77777777" w:rsidR="00A02C1F" w:rsidRPr="00A02C1F" w:rsidRDefault="00A02C1F" w:rsidP="00A02C1F">
      <w:pPr>
        <w:spacing w:after="240" w:line="276" w:lineRule="auto"/>
        <w:rPr>
          <w:rFonts w:ascii="Cambria" w:hAnsi="Cambria"/>
        </w:rPr>
      </w:pPr>
      <w:r w:rsidRPr="00A02C1F">
        <w:rPr>
          <w:rFonts w:ascii="Cambria" w:hAnsi="Cambria"/>
        </w:rPr>
        <w:t xml:space="preserve">La </w:t>
      </w:r>
      <w:r w:rsidRPr="00A02C1F">
        <w:rPr>
          <w:rFonts w:ascii="Cambria" w:hAnsi="Cambria"/>
          <w:b/>
          <w:bCs/>
        </w:rPr>
        <w:t>Sala Expo di Plus</w:t>
      </w:r>
      <w:r w:rsidRPr="00A02C1F">
        <w:rPr>
          <w:rFonts w:ascii="Cambria" w:hAnsi="Cambria"/>
        </w:rPr>
        <w:t xml:space="preserve"> ospiterà invece tre appuntamenti di </w:t>
      </w:r>
      <w:r w:rsidRPr="00A02C1F">
        <w:rPr>
          <w:rFonts w:ascii="Cambria" w:hAnsi="Cambria"/>
          <w:b/>
          <w:bCs/>
        </w:rPr>
        <w:t xml:space="preserve">YoY </w:t>
      </w:r>
      <w:proofErr w:type="spellStart"/>
      <w:r w:rsidRPr="00A02C1F">
        <w:rPr>
          <w:rFonts w:ascii="Cambria" w:hAnsi="Cambria"/>
          <w:b/>
          <w:bCs/>
        </w:rPr>
        <w:t>Performing</w:t>
      </w:r>
      <w:proofErr w:type="spellEnd"/>
      <w:r w:rsidRPr="00A02C1F">
        <w:rPr>
          <w:rFonts w:ascii="Cambria" w:hAnsi="Cambria"/>
          <w:b/>
          <w:bCs/>
        </w:rPr>
        <w:t xml:space="preserve"> Arts e Leonardo Sinopoli</w:t>
      </w:r>
      <w:r w:rsidRPr="00A02C1F">
        <w:rPr>
          <w:rFonts w:ascii="Cambria" w:hAnsi="Cambria"/>
        </w:rPr>
        <w:t xml:space="preserve">, con le video installazioni di </w:t>
      </w:r>
      <w:r w:rsidRPr="00A02C1F">
        <w:rPr>
          <w:rFonts w:ascii="Cambria" w:hAnsi="Cambria"/>
          <w:b/>
          <w:bCs/>
        </w:rPr>
        <w:t>Leonardo Casalini e Leonardo Sinopoli</w:t>
      </w:r>
      <w:r w:rsidRPr="00A02C1F">
        <w:rPr>
          <w:rFonts w:ascii="Cambria" w:hAnsi="Cambria"/>
        </w:rPr>
        <w:t xml:space="preserve">: </w:t>
      </w:r>
      <w:r w:rsidRPr="00A02C1F">
        <w:rPr>
          <w:rFonts w:ascii="Cambria" w:hAnsi="Cambria"/>
          <w:b/>
          <w:bCs/>
        </w:rPr>
        <w:t>"Curva Sud – Atto I"</w:t>
      </w:r>
      <w:r w:rsidRPr="00A02C1F">
        <w:rPr>
          <w:rFonts w:ascii="Cambria" w:hAnsi="Cambria"/>
        </w:rPr>
        <w:t xml:space="preserve"> il </w:t>
      </w:r>
      <w:r w:rsidRPr="00A02C1F">
        <w:rPr>
          <w:rFonts w:ascii="Cambria" w:hAnsi="Cambria"/>
          <w:b/>
          <w:bCs/>
        </w:rPr>
        <w:t>7 ottobre</w:t>
      </w:r>
      <w:r w:rsidRPr="00A02C1F">
        <w:rPr>
          <w:rFonts w:ascii="Cambria" w:hAnsi="Cambria"/>
        </w:rPr>
        <w:t xml:space="preserve">, </w:t>
      </w:r>
      <w:r w:rsidRPr="00A02C1F">
        <w:rPr>
          <w:rFonts w:ascii="Cambria" w:hAnsi="Cambria"/>
          <w:b/>
          <w:bCs/>
        </w:rPr>
        <w:t>"Curva Sud – Atto II"</w:t>
      </w:r>
      <w:r w:rsidRPr="00A02C1F">
        <w:rPr>
          <w:rFonts w:ascii="Cambria" w:hAnsi="Cambria"/>
        </w:rPr>
        <w:t xml:space="preserve"> l’</w:t>
      </w:r>
      <w:r w:rsidRPr="00A02C1F">
        <w:rPr>
          <w:rFonts w:ascii="Cambria" w:hAnsi="Cambria"/>
          <w:b/>
          <w:bCs/>
        </w:rPr>
        <w:t>8 ottobre</w:t>
      </w:r>
      <w:r w:rsidRPr="00A02C1F">
        <w:rPr>
          <w:rFonts w:ascii="Cambria" w:hAnsi="Cambria"/>
        </w:rPr>
        <w:t xml:space="preserve"> e </w:t>
      </w:r>
      <w:r w:rsidRPr="00A02C1F">
        <w:rPr>
          <w:rFonts w:ascii="Cambria" w:hAnsi="Cambria"/>
          <w:b/>
          <w:bCs/>
        </w:rPr>
        <w:t>"Tempo regolamentare"</w:t>
      </w:r>
      <w:r w:rsidRPr="00A02C1F">
        <w:rPr>
          <w:rFonts w:ascii="Cambria" w:hAnsi="Cambria"/>
        </w:rPr>
        <w:t xml:space="preserve"> il </w:t>
      </w:r>
      <w:r w:rsidRPr="00A02C1F">
        <w:rPr>
          <w:rFonts w:ascii="Cambria" w:hAnsi="Cambria"/>
          <w:b/>
          <w:bCs/>
        </w:rPr>
        <w:t>9 ottobre</w:t>
      </w:r>
      <w:r w:rsidRPr="00A02C1F">
        <w:rPr>
          <w:rFonts w:ascii="Cambria" w:hAnsi="Cambria"/>
        </w:rPr>
        <w:t xml:space="preserve">, sempre alle </w:t>
      </w:r>
      <w:r w:rsidRPr="00A02C1F">
        <w:rPr>
          <w:rFonts w:ascii="Cambria" w:hAnsi="Cambria"/>
          <w:b/>
          <w:bCs/>
        </w:rPr>
        <w:t>20.45</w:t>
      </w:r>
      <w:r w:rsidRPr="00A02C1F">
        <w:rPr>
          <w:rFonts w:ascii="Cambria" w:hAnsi="Cambria"/>
        </w:rPr>
        <w:t>. Il progetto nasce da lavori video ambientati nelle periferie, nei campi da calcio e negli skatepark, trasformando luoghi quotidiani e sportivi in spazi di relazione tra movimento, immagini e persone.</w:t>
      </w:r>
    </w:p>
    <w:p w14:paraId="14EDE898" w14:textId="31A1536C" w:rsidR="00A02C1F" w:rsidRPr="00A02C1F" w:rsidRDefault="00A02C1F" w:rsidP="00A02C1F">
      <w:pPr>
        <w:spacing w:after="240" w:line="276" w:lineRule="auto"/>
        <w:rPr>
          <w:rFonts w:ascii="Cambria" w:hAnsi="Cambria"/>
        </w:rPr>
      </w:pPr>
      <w:r w:rsidRPr="00A02C1F">
        <w:rPr>
          <w:rFonts w:ascii="Cambria" w:hAnsi="Cambria"/>
        </w:rPr>
        <w:t>L’</w:t>
      </w:r>
      <w:r w:rsidRPr="00A02C1F">
        <w:rPr>
          <w:rFonts w:ascii="Cambria" w:hAnsi="Cambria"/>
          <w:b/>
          <w:bCs/>
        </w:rPr>
        <w:t>8 ottobre</w:t>
      </w:r>
      <w:r w:rsidRPr="00A02C1F">
        <w:rPr>
          <w:rFonts w:ascii="Cambria" w:hAnsi="Cambria"/>
        </w:rPr>
        <w:t xml:space="preserve"> alle 20, nel Teatro di Plus, </w:t>
      </w:r>
      <w:r w:rsidRPr="00A02C1F">
        <w:rPr>
          <w:rFonts w:ascii="Cambria" w:hAnsi="Cambria"/>
          <w:b/>
          <w:bCs/>
        </w:rPr>
        <w:t xml:space="preserve">Elsa Couvreur / </w:t>
      </w:r>
      <w:proofErr w:type="spellStart"/>
      <w:r w:rsidRPr="00A02C1F">
        <w:rPr>
          <w:rFonts w:ascii="Cambria" w:hAnsi="Cambria"/>
          <w:b/>
          <w:bCs/>
        </w:rPr>
        <w:t>Woman’s</w:t>
      </w:r>
      <w:proofErr w:type="spellEnd"/>
      <w:r w:rsidRPr="00A02C1F">
        <w:rPr>
          <w:rFonts w:ascii="Cambria" w:hAnsi="Cambria"/>
          <w:b/>
          <w:bCs/>
        </w:rPr>
        <w:t xml:space="preserve"> </w:t>
      </w:r>
      <w:proofErr w:type="spellStart"/>
      <w:r w:rsidRPr="00A02C1F">
        <w:rPr>
          <w:rFonts w:ascii="Cambria" w:hAnsi="Cambria"/>
          <w:b/>
          <w:bCs/>
        </w:rPr>
        <w:t>Move</w:t>
      </w:r>
      <w:proofErr w:type="spellEnd"/>
      <w:r w:rsidRPr="00A02C1F">
        <w:rPr>
          <w:rFonts w:ascii="Cambria" w:hAnsi="Cambria"/>
        </w:rPr>
        <w:t xml:space="preserve"> presenterà in prima regionale </w:t>
      </w:r>
      <w:r w:rsidRPr="00A02C1F">
        <w:rPr>
          <w:rFonts w:ascii="Cambria" w:hAnsi="Cambria"/>
          <w:b/>
          <w:bCs/>
        </w:rPr>
        <w:t>"</w:t>
      </w:r>
      <w:proofErr w:type="spellStart"/>
      <w:r w:rsidRPr="00A02C1F">
        <w:rPr>
          <w:rFonts w:ascii="Cambria" w:hAnsi="Cambria"/>
          <w:b/>
          <w:bCs/>
        </w:rPr>
        <w:t>Après</w:t>
      </w:r>
      <w:proofErr w:type="spellEnd"/>
      <w:r w:rsidRPr="00A02C1F">
        <w:rPr>
          <w:rFonts w:ascii="Cambria" w:hAnsi="Cambria"/>
          <w:b/>
          <w:bCs/>
        </w:rPr>
        <w:t xml:space="preserve"> le bip sonore"</w:t>
      </w:r>
      <w:r w:rsidR="00FD36C4">
        <w:rPr>
          <w:rFonts w:ascii="Cambria" w:hAnsi="Cambria"/>
        </w:rPr>
        <w:t>, che ha già calcato i prestigiosi palchi del Piccolo di Milano e del Festival di Avignone</w:t>
      </w:r>
      <w:r w:rsidRPr="00A02C1F">
        <w:rPr>
          <w:rFonts w:ascii="Cambria" w:hAnsi="Cambria"/>
        </w:rPr>
        <w:t xml:space="preserve">. Tra teatro e danza, lo spettacolo mette in scena la battaglia di una donna con una segreteria telefonica automatica, riflettendo sugli effetti delle tecnologie e sulla complessità della burocrazia. Alle 21.30 </w:t>
      </w:r>
      <w:r w:rsidRPr="00A02C1F">
        <w:rPr>
          <w:rFonts w:ascii="Cambria" w:hAnsi="Cambria"/>
          <w:b/>
          <w:bCs/>
        </w:rPr>
        <w:t>Giovanna Velardi</w:t>
      </w:r>
      <w:r w:rsidRPr="00A02C1F">
        <w:rPr>
          <w:rFonts w:ascii="Cambria" w:hAnsi="Cambria"/>
        </w:rPr>
        <w:t xml:space="preserve"> porterà </w:t>
      </w:r>
      <w:r w:rsidRPr="00A02C1F">
        <w:rPr>
          <w:rFonts w:ascii="Cambria" w:hAnsi="Cambria"/>
          <w:b/>
          <w:bCs/>
        </w:rPr>
        <w:t xml:space="preserve">"Autobiografia – Ceci n’est </w:t>
      </w:r>
      <w:proofErr w:type="spellStart"/>
      <w:r w:rsidRPr="00A02C1F">
        <w:rPr>
          <w:rFonts w:ascii="Cambria" w:hAnsi="Cambria"/>
          <w:b/>
          <w:bCs/>
        </w:rPr>
        <w:t>pas</w:t>
      </w:r>
      <w:proofErr w:type="spellEnd"/>
      <w:r w:rsidRPr="00A02C1F">
        <w:rPr>
          <w:rFonts w:ascii="Cambria" w:hAnsi="Cambria"/>
          <w:b/>
          <w:bCs/>
        </w:rPr>
        <w:t xml:space="preserve"> une/</w:t>
      </w:r>
      <w:proofErr w:type="spellStart"/>
      <w:r w:rsidRPr="00A02C1F">
        <w:rPr>
          <w:rFonts w:ascii="Cambria" w:hAnsi="Cambria"/>
          <w:b/>
          <w:bCs/>
        </w:rPr>
        <w:t>mon</w:t>
      </w:r>
      <w:proofErr w:type="spellEnd"/>
      <w:r w:rsidRPr="00A02C1F">
        <w:rPr>
          <w:rFonts w:ascii="Cambria" w:hAnsi="Cambria"/>
          <w:b/>
          <w:bCs/>
        </w:rPr>
        <w:t xml:space="preserve"> </w:t>
      </w:r>
      <w:proofErr w:type="spellStart"/>
      <w:r w:rsidRPr="00A02C1F">
        <w:rPr>
          <w:rFonts w:ascii="Cambria" w:hAnsi="Cambria"/>
          <w:b/>
          <w:bCs/>
        </w:rPr>
        <w:t>autobiographie</w:t>
      </w:r>
      <w:proofErr w:type="spellEnd"/>
      <w:r w:rsidRPr="00A02C1F">
        <w:rPr>
          <w:rFonts w:ascii="Cambria" w:hAnsi="Cambria"/>
          <w:b/>
          <w:bCs/>
        </w:rPr>
        <w:t>"</w:t>
      </w:r>
      <w:r w:rsidRPr="00A02C1F">
        <w:rPr>
          <w:rFonts w:ascii="Cambria" w:hAnsi="Cambria"/>
        </w:rPr>
        <w:t>, un percorso tra performance e auto-documentario che attraversa vent’anni di ricerca artistica, mettendo in discussione il rapporto tra memoria, realtà e finzione.</w:t>
      </w:r>
    </w:p>
    <w:p w14:paraId="0600D0A3" w14:textId="77777777" w:rsidR="00A02C1F" w:rsidRPr="00A02C1F" w:rsidRDefault="00A02C1F" w:rsidP="00A02C1F">
      <w:pPr>
        <w:spacing w:after="240" w:line="276" w:lineRule="auto"/>
        <w:rPr>
          <w:rFonts w:ascii="Cambria" w:hAnsi="Cambria"/>
        </w:rPr>
      </w:pPr>
      <w:r w:rsidRPr="00A02C1F">
        <w:rPr>
          <w:rFonts w:ascii="Cambria" w:hAnsi="Cambria"/>
        </w:rPr>
        <w:t xml:space="preserve">Il </w:t>
      </w:r>
      <w:r w:rsidRPr="00A02C1F">
        <w:rPr>
          <w:rFonts w:ascii="Cambria" w:hAnsi="Cambria"/>
          <w:b/>
          <w:bCs/>
        </w:rPr>
        <w:t>9 ottobre</w:t>
      </w:r>
      <w:r w:rsidRPr="00A02C1F">
        <w:rPr>
          <w:rFonts w:ascii="Cambria" w:hAnsi="Cambria"/>
        </w:rPr>
        <w:t xml:space="preserve"> il Teatro ospiterà altre due prime regionali. Alle 20 </w:t>
      </w:r>
      <w:r w:rsidRPr="00A02C1F">
        <w:rPr>
          <w:rFonts w:ascii="Cambria" w:hAnsi="Cambria"/>
          <w:b/>
          <w:bCs/>
        </w:rPr>
        <w:t>"</w:t>
      </w:r>
      <w:proofErr w:type="spellStart"/>
      <w:r w:rsidRPr="00A02C1F">
        <w:rPr>
          <w:rFonts w:ascii="Cambria" w:hAnsi="Cambria"/>
          <w:b/>
          <w:bCs/>
        </w:rPr>
        <w:t>I’ve</w:t>
      </w:r>
      <w:proofErr w:type="spellEnd"/>
      <w:r w:rsidRPr="00A02C1F">
        <w:rPr>
          <w:rFonts w:ascii="Cambria" w:hAnsi="Cambria"/>
          <w:b/>
          <w:bCs/>
        </w:rPr>
        <w:t xml:space="preserve"> </w:t>
      </w:r>
      <w:proofErr w:type="spellStart"/>
      <w:r w:rsidRPr="00A02C1F">
        <w:rPr>
          <w:rFonts w:ascii="Cambria" w:hAnsi="Cambria"/>
          <w:b/>
          <w:bCs/>
        </w:rPr>
        <w:t>loss</w:t>
      </w:r>
      <w:proofErr w:type="spellEnd"/>
      <w:r w:rsidRPr="00A02C1F">
        <w:rPr>
          <w:rFonts w:ascii="Cambria" w:hAnsi="Cambria"/>
          <w:b/>
          <w:bCs/>
        </w:rPr>
        <w:t xml:space="preserve"> of </w:t>
      </w:r>
      <w:proofErr w:type="spellStart"/>
      <w:r w:rsidRPr="00A02C1F">
        <w:rPr>
          <w:rFonts w:ascii="Cambria" w:hAnsi="Cambria"/>
          <w:b/>
          <w:bCs/>
        </w:rPr>
        <w:t>attention</w:t>
      </w:r>
      <w:proofErr w:type="spellEnd"/>
      <w:r w:rsidRPr="00A02C1F">
        <w:rPr>
          <w:rFonts w:ascii="Cambria" w:hAnsi="Cambria"/>
          <w:b/>
          <w:bCs/>
        </w:rPr>
        <w:t>"</w:t>
      </w:r>
      <w:r w:rsidRPr="00A02C1F">
        <w:rPr>
          <w:rFonts w:ascii="Cambria" w:hAnsi="Cambria"/>
        </w:rPr>
        <w:t xml:space="preserve"> del </w:t>
      </w:r>
      <w:r w:rsidRPr="00A02C1F">
        <w:rPr>
          <w:rFonts w:ascii="Cambria" w:hAnsi="Cambria"/>
          <w:b/>
          <w:bCs/>
        </w:rPr>
        <w:t>Collettivo EFFE</w:t>
      </w:r>
      <w:r w:rsidRPr="00A02C1F">
        <w:rPr>
          <w:rFonts w:ascii="Cambria" w:hAnsi="Cambria"/>
        </w:rPr>
        <w:t xml:space="preserve">, con regia e testi di </w:t>
      </w:r>
      <w:r w:rsidRPr="00A02C1F">
        <w:rPr>
          <w:rFonts w:ascii="Cambria" w:hAnsi="Cambria"/>
          <w:b/>
          <w:bCs/>
        </w:rPr>
        <w:t>Giulia Odetto</w:t>
      </w:r>
      <w:r w:rsidRPr="00A02C1F">
        <w:rPr>
          <w:rFonts w:ascii="Cambria" w:hAnsi="Cambria"/>
        </w:rPr>
        <w:t xml:space="preserve"> e interpretazione e coreografia di </w:t>
      </w:r>
      <w:r w:rsidRPr="00A02C1F">
        <w:rPr>
          <w:rFonts w:ascii="Cambria" w:hAnsi="Cambria"/>
          <w:b/>
          <w:bCs/>
        </w:rPr>
        <w:t>Camilla Soave</w:t>
      </w:r>
      <w:r w:rsidRPr="00A02C1F">
        <w:rPr>
          <w:rFonts w:ascii="Cambria" w:hAnsi="Cambria"/>
        </w:rPr>
        <w:t xml:space="preserve">, esplorerà l’attenzione e la distrazione attraverso il corpo, lo sguardo e il video. Alle 21.30 </w:t>
      </w:r>
      <w:r w:rsidRPr="00A02C1F">
        <w:rPr>
          <w:rFonts w:ascii="Cambria" w:hAnsi="Cambria"/>
          <w:b/>
          <w:bCs/>
        </w:rPr>
        <w:t>Vittorio Pagani</w:t>
      </w:r>
      <w:r w:rsidRPr="00A02C1F">
        <w:rPr>
          <w:rFonts w:ascii="Cambria" w:hAnsi="Cambria"/>
        </w:rPr>
        <w:t xml:space="preserve"> presenterà </w:t>
      </w:r>
      <w:r w:rsidRPr="00A02C1F">
        <w:rPr>
          <w:rFonts w:ascii="Cambria" w:hAnsi="Cambria"/>
          <w:b/>
          <w:bCs/>
        </w:rPr>
        <w:t>"</w:t>
      </w:r>
      <w:proofErr w:type="spellStart"/>
      <w:r w:rsidRPr="00A02C1F">
        <w:rPr>
          <w:rFonts w:ascii="Cambria" w:hAnsi="Cambria"/>
          <w:b/>
          <w:bCs/>
        </w:rPr>
        <w:t>Superstella</w:t>
      </w:r>
      <w:proofErr w:type="spellEnd"/>
      <w:r w:rsidRPr="00A02C1F">
        <w:rPr>
          <w:rFonts w:ascii="Cambria" w:hAnsi="Cambria"/>
          <w:b/>
          <w:bCs/>
        </w:rPr>
        <w:t>"</w:t>
      </w:r>
      <w:r w:rsidRPr="00A02C1F">
        <w:rPr>
          <w:rFonts w:ascii="Cambria" w:hAnsi="Cambria"/>
        </w:rPr>
        <w:t>, un’indagine sul processo creativo e sui meccanismi di produzione della danza, tra immagini, parola e movimento.</w:t>
      </w:r>
    </w:p>
    <w:p w14:paraId="6850A047" w14:textId="77777777" w:rsidR="00A02C1F" w:rsidRPr="00A02C1F" w:rsidRDefault="00A02C1F" w:rsidP="00A02C1F">
      <w:pPr>
        <w:spacing w:after="240" w:line="276" w:lineRule="auto"/>
        <w:rPr>
          <w:rFonts w:ascii="Cambria" w:hAnsi="Cambria"/>
        </w:rPr>
      </w:pPr>
      <w:r w:rsidRPr="00A02C1F">
        <w:rPr>
          <w:rFonts w:ascii="Cambria" w:hAnsi="Cambria"/>
        </w:rPr>
        <w:t xml:space="preserve">Il </w:t>
      </w:r>
      <w:r w:rsidRPr="00A02C1F">
        <w:rPr>
          <w:rFonts w:ascii="Cambria" w:hAnsi="Cambria"/>
          <w:b/>
          <w:bCs/>
        </w:rPr>
        <w:t>10 ottobre</w:t>
      </w:r>
      <w:r w:rsidRPr="00A02C1F">
        <w:rPr>
          <w:rFonts w:ascii="Cambria" w:hAnsi="Cambria"/>
        </w:rPr>
        <w:t xml:space="preserve"> sarà dedicato a due prime nazionali e una prima assoluta. Alle 20, nel Teatro di Plus, </w:t>
      </w:r>
      <w:r w:rsidRPr="00A02C1F">
        <w:rPr>
          <w:rFonts w:ascii="Cambria" w:hAnsi="Cambria"/>
          <w:b/>
          <w:bCs/>
        </w:rPr>
        <w:t xml:space="preserve">Sofia Fitas / Association </w:t>
      </w:r>
      <w:proofErr w:type="spellStart"/>
      <w:r w:rsidRPr="00A02C1F">
        <w:rPr>
          <w:rFonts w:ascii="Cambria" w:hAnsi="Cambria"/>
          <w:b/>
          <w:bCs/>
        </w:rPr>
        <w:t>Experimento</w:t>
      </w:r>
      <w:proofErr w:type="spellEnd"/>
      <w:r w:rsidRPr="00A02C1F">
        <w:rPr>
          <w:rFonts w:ascii="Cambria" w:hAnsi="Cambria"/>
        </w:rPr>
        <w:t xml:space="preserve"> presenterà </w:t>
      </w:r>
      <w:r w:rsidRPr="00A02C1F">
        <w:rPr>
          <w:rFonts w:ascii="Cambria" w:hAnsi="Cambria"/>
          <w:b/>
          <w:bCs/>
        </w:rPr>
        <w:t>"Que Ser?"</w:t>
      </w:r>
      <w:r w:rsidRPr="00A02C1F">
        <w:rPr>
          <w:rFonts w:ascii="Cambria" w:hAnsi="Cambria"/>
        </w:rPr>
        <w:t xml:space="preserve">, un assolo che interroga l’identità e la rappresentazione del corpo attraverso la decostruzione del movimento. Alle 20.45, in Sala Expo, </w:t>
      </w:r>
      <w:r w:rsidRPr="00A02C1F">
        <w:rPr>
          <w:rFonts w:ascii="Cambria" w:hAnsi="Cambria"/>
          <w:b/>
          <w:bCs/>
        </w:rPr>
        <w:t>"Nonostante le macerie"</w:t>
      </w:r>
      <w:r w:rsidRPr="00A02C1F">
        <w:rPr>
          <w:rFonts w:ascii="Cambria" w:hAnsi="Cambria"/>
        </w:rPr>
        <w:t xml:space="preserve"> del </w:t>
      </w:r>
      <w:r w:rsidRPr="00A02C1F">
        <w:rPr>
          <w:rFonts w:ascii="Cambria" w:hAnsi="Cambria"/>
          <w:b/>
          <w:bCs/>
        </w:rPr>
        <w:t>Collettivo Macula</w:t>
      </w:r>
      <w:r w:rsidRPr="00A02C1F">
        <w:rPr>
          <w:rFonts w:ascii="Cambria" w:hAnsi="Cambria"/>
        </w:rPr>
        <w:t xml:space="preserve">, con </w:t>
      </w:r>
      <w:r w:rsidRPr="00A02C1F">
        <w:rPr>
          <w:rFonts w:ascii="Cambria" w:hAnsi="Cambria"/>
          <w:b/>
          <w:bCs/>
        </w:rPr>
        <w:t xml:space="preserve">Priscilla Pizziol </w:t>
      </w:r>
      <w:proofErr w:type="gramStart"/>
      <w:r w:rsidRPr="00A02C1F">
        <w:rPr>
          <w:rFonts w:ascii="Cambria" w:hAnsi="Cambria"/>
          <w:b/>
          <w:bCs/>
        </w:rPr>
        <w:t>ed</w:t>
      </w:r>
      <w:proofErr w:type="gramEnd"/>
      <w:r w:rsidRPr="00A02C1F">
        <w:rPr>
          <w:rFonts w:ascii="Cambria" w:hAnsi="Cambria"/>
          <w:b/>
          <w:bCs/>
        </w:rPr>
        <w:t xml:space="preserve"> Edoardo Sgambato</w:t>
      </w:r>
      <w:r w:rsidRPr="00A02C1F">
        <w:rPr>
          <w:rFonts w:ascii="Cambria" w:hAnsi="Cambria"/>
        </w:rPr>
        <w:t xml:space="preserve">, debutterà in prima assoluta: un progetto che si modella sulle architetture e sulle memorie dei luoghi attraversati. Alle 21.30, nuovamente in Teatro, la </w:t>
      </w:r>
      <w:r w:rsidRPr="00A02C1F">
        <w:rPr>
          <w:rFonts w:ascii="Cambria" w:hAnsi="Cambria"/>
          <w:b/>
          <w:bCs/>
        </w:rPr>
        <w:t xml:space="preserve">Compagnie </w:t>
      </w:r>
      <w:proofErr w:type="spellStart"/>
      <w:r w:rsidRPr="00A02C1F">
        <w:rPr>
          <w:rFonts w:ascii="Cambria" w:hAnsi="Cambria"/>
          <w:b/>
          <w:bCs/>
        </w:rPr>
        <w:t>Relevant</w:t>
      </w:r>
      <w:proofErr w:type="spellEnd"/>
      <w:r w:rsidRPr="00A02C1F">
        <w:rPr>
          <w:rFonts w:ascii="Cambria" w:hAnsi="Cambria"/>
        </w:rPr>
        <w:t xml:space="preserve"> porterà in prima nazionale </w:t>
      </w:r>
      <w:r w:rsidRPr="00A02C1F">
        <w:rPr>
          <w:rFonts w:ascii="Cambria" w:hAnsi="Cambria"/>
          <w:b/>
          <w:bCs/>
        </w:rPr>
        <w:t>"</w:t>
      </w:r>
      <w:proofErr w:type="spellStart"/>
      <w:r w:rsidRPr="00A02C1F">
        <w:rPr>
          <w:rFonts w:ascii="Cambria" w:hAnsi="Cambria"/>
          <w:b/>
          <w:bCs/>
        </w:rPr>
        <w:t>Upshot</w:t>
      </w:r>
      <w:proofErr w:type="spellEnd"/>
      <w:r w:rsidRPr="00A02C1F">
        <w:rPr>
          <w:rFonts w:ascii="Cambria" w:hAnsi="Cambria"/>
          <w:b/>
          <w:bCs/>
        </w:rPr>
        <w:t>"</w:t>
      </w:r>
      <w:r w:rsidRPr="00A02C1F">
        <w:rPr>
          <w:rFonts w:ascii="Cambria" w:hAnsi="Cambria"/>
        </w:rPr>
        <w:t>, uno spettacolo per cinque danzatori hip hop sulla forza del collettivo, sulla solidarietà e sulle dinamiche della protesta.</w:t>
      </w:r>
    </w:p>
    <w:p w14:paraId="7821C44B" w14:textId="4FA76F7B" w:rsidR="00A02C1F" w:rsidRPr="00A02C1F" w:rsidRDefault="00A02C1F" w:rsidP="00A02C1F">
      <w:pPr>
        <w:spacing w:after="240" w:line="276" w:lineRule="auto"/>
        <w:rPr>
          <w:rFonts w:ascii="Cambria" w:hAnsi="Cambria"/>
        </w:rPr>
      </w:pPr>
      <w:r w:rsidRPr="00A02C1F">
        <w:rPr>
          <w:rFonts w:ascii="Cambria" w:hAnsi="Cambria"/>
        </w:rPr>
        <w:t xml:space="preserve">La musica accompagnerà il festival con </w:t>
      </w:r>
      <w:r w:rsidRPr="00A02C1F">
        <w:rPr>
          <w:rFonts w:ascii="Cambria" w:hAnsi="Cambria"/>
          <w:b/>
          <w:bCs/>
        </w:rPr>
        <w:t>quattro concerti con jam session</w:t>
      </w:r>
      <w:r w:rsidRPr="00A02C1F">
        <w:rPr>
          <w:rFonts w:ascii="Cambria" w:hAnsi="Cambria"/>
        </w:rPr>
        <w:t xml:space="preserve">, dal </w:t>
      </w:r>
      <w:r w:rsidRPr="00A02C1F">
        <w:rPr>
          <w:rFonts w:ascii="Cambria" w:hAnsi="Cambria"/>
          <w:b/>
          <w:bCs/>
        </w:rPr>
        <w:t>7 al 10 ottobre</w:t>
      </w:r>
      <w:r w:rsidRPr="00A02C1F">
        <w:rPr>
          <w:rFonts w:ascii="Cambria" w:hAnsi="Cambria"/>
        </w:rPr>
        <w:t xml:space="preserve">, sempre </w:t>
      </w:r>
      <w:r w:rsidRPr="00FD36C4">
        <w:rPr>
          <w:rFonts w:ascii="Cambria" w:hAnsi="Cambria"/>
        </w:rPr>
        <w:t xml:space="preserve">alle </w:t>
      </w:r>
      <w:r w:rsidRPr="00FD36C4">
        <w:rPr>
          <w:rFonts w:ascii="Cambria" w:hAnsi="Cambria"/>
          <w:b/>
          <w:bCs/>
        </w:rPr>
        <w:t>19 nel Cortile di Plus</w:t>
      </w:r>
      <w:r w:rsidR="00FD36C4" w:rsidRPr="00FD36C4">
        <w:rPr>
          <w:rFonts w:ascii="Cambria" w:hAnsi="Cambria"/>
        </w:rPr>
        <w:t>,</w:t>
      </w:r>
      <w:r w:rsidR="00FD36C4">
        <w:rPr>
          <w:rFonts w:ascii="Cambria" w:hAnsi="Cambria"/>
        </w:rPr>
        <w:t xml:space="preserve"> che per l’occasione sarà delimitato da alcuni alberi concessi dall’Assessorato regionale all’agricoltura e risorse naturali nell’ambito del progetto “</w:t>
      </w:r>
      <w:r w:rsidR="00FD36C4" w:rsidRPr="00FD36C4">
        <w:rPr>
          <w:rFonts w:ascii="Cambria" w:hAnsi="Cambria"/>
          <w:i/>
          <w:iCs/>
        </w:rPr>
        <w:t xml:space="preserve">Hortus </w:t>
      </w:r>
      <w:proofErr w:type="spellStart"/>
      <w:r w:rsidR="00FD36C4" w:rsidRPr="00FD36C4">
        <w:rPr>
          <w:rFonts w:ascii="Cambria" w:hAnsi="Cambria"/>
          <w:i/>
          <w:iCs/>
        </w:rPr>
        <w:t>conclusus</w:t>
      </w:r>
      <w:proofErr w:type="spellEnd"/>
      <w:r w:rsidR="00FD36C4">
        <w:rPr>
          <w:rFonts w:ascii="Cambria" w:hAnsi="Cambria"/>
        </w:rPr>
        <w:t>”.</w:t>
      </w:r>
      <w:r w:rsidRPr="00A02C1F">
        <w:rPr>
          <w:rFonts w:ascii="Cambria" w:hAnsi="Cambria"/>
        </w:rPr>
        <w:t xml:space="preserve"> Si comincerà con </w:t>
      </w:r>
      <w:proofErr w:type="spellStart"/>
      <w:r w:rsidRPr="00A02C1F">
        <w:rPr>
          <w:rFonts w:ascii="Cambria" w:hAnsi="Cambria"/>
          <w:b/>
          <w:bCs/>
        </w:rPr>
        <w:t>Damakisses</w:t>
      </w:r>
      <w:proofErr w:type="spellEnd"/>
      <w:r w:rsidRPr="00A02C1F">
        <w:rPr>
          <w:rFonts w:ascii="Cambria" w:hAnsi="Cambria"/>
          <w:b/>
          <w:bCs/>
        </w:rPr>
        <w:t xml:space="preserve"> duo</w:t>
      </w:r>
      <w:r w:rsidRPr="00A02C1F">
        <w:rPr>
          <w:rFonts w:ascii="Cambria" w:hAnsi="Cambria"/>
        </w:rPr>
        <w:t xml:space="preserve">, formato da </w:t>
      </w:r>
      <w:r w:rsidRPr="00A02C1F">
        <w:rPr>
          <w:rFonts w:ascii="Cambria" w:hAnsi="Cambria"/>
          <w:b/>
          <w:bCs/>
        </w:rPr>
        <w:t xml:space="preserve">Madeleine </w:t>
      </w:r>
      <w:r w:rsidRPr="00A02C1F">
        <w:rPr>
          <w:rFonts w:ascii="Cambria" w:hAnsi="Cambria"/>
          <w:b/>
          <w:bCs/>
        </w:rPr>
        <w:lastRenderedPageBreak/>
        <w:t xml:space="preserve">Charlotte </w:t>
      </w:r>
      <w:proofErr w:type="spellStart"/>
      <w:r w:rsidRPr="00A02C1F">
        <w:rPr>
          <w:rFonts w:ascii="Cambria" w:hAnsi="Cambria"/>
          <w:b/>
          <w:bCs/>
        </w:rPr>
        <w:t>Montrosset</w:t>
      </w:r>
      <w:proofErr w:type="spellEnd"/>
      <w:r w:rsidRPr="00A02C1F">
        <w:rPr>
          <w:rFonts w:ascii="Cambria" w:hAnsi="Cambria"/>
          <w:b/>
          <w:bCs/>
        </w:rPr>
        <w:t xml:space="preserve"> e Davide Chioso</w:t>
      </w:r>
      <w:r w:rsidRPr="00A02C1F">
        <w:rPr>
          <w:rFonts w:ascii="Cambria" w:hAnsi="Cambria"/>
        </w:rPr>
        <w:t xml:space="preserve">, insieme alle improvvisazioni di </w:t>
      </w:r>
      <w:r w:rsidRPr="00A02C1F">
        <w:rPr>
          <w:rFonts w:ascii="Cambria" w:hAnsi="Cambria"/>
          <w:b/>
          <w:bCs/>
        </w:rPr>
        <w:t>Elsa Couvreur e Giovanna Velardi</w:t>
      </w:r>
      <w:r w:rsidRPr="00A02C1F">
        <w:rPr>
          <w:rFonts w:ascii="Cambria" w:hAnsi="Cambria"/>
        </w:rPr>
        <w:t>. L’</w:t>
      </w:r>
      <w:r w:rsidRPr="00A02C1F">
        <w:rPr>
          <w:rFonts w:ascii="Cambria" w:hAnsi="Cambria"/>
          <w:b/>
          <w:bCs/>
        </w:rPr>
        <w:t>8 ottobre</w:t>
      </w:r>
      <w:r w:rsidRPr="00A02C1F">
        <w:rPr>
          <w:rFonts w:ascii="Cambria" w:hAnsi="Cambria"/>
        </w:rPr>
        <w:t xml:space="preserve"> il violoncello di </w:t>
      </w:r>
      <w:r w:rsidRPr="00A02C1F">
        <w:rPr>
          <w:rFonts w:ascii="Cambria" w:hAnsi="Cambria"/>
          <w:b/>
          <w:bCs/>
        </w:rPr>
        <w:t>Stefano Blanc</w:t>
      </w:r>
      <w:r w:rsidRPr="00A02C1F">
        <w:rPr>
          <w:rFonts w:ascii="Cambria" w:hAnsi="Cambria"/>
        </w:rPr>
        <w:t xml:space="preserve"> attraverserà tre secoli di musica, con gli interventi di </w:t>
      </w:r>
      <w:r w:rsidRPr="00A02C1F">
        <w:rPr>
          <w:rFonts w:ascii="Cambria" w:hAnsi="Cambria"/>
          <w:b/>
          <w:bCs/>
        </w:rPr>
        <w:t>Sofia Fitas, Vittorio Pagani e Giulia Odetto</w:t>
      </w:r>
      <w:r w:rsidRPr="00A02C1F">
        <w:rPr>
          <w:rFonts w:ascii="Cambria" w:hAnsi="Cambria"/>
        </w:rPr>
        <w:t xml:space="preserve">. Il </w:t>
      </w:r>
      <w:r w:rsidRPr="00A02C1F">
        <w:rPr>
          <w:rFonts w:ascii="Cambria" w:hAnsi="Cambria"/>
          <w:b/>
          <w:bCs/>
        </w:rPr>
        <w:t>9 ottobre</w:t>
      </w:r>
      <w:r w:rsidRPr="00A02C1F">
        <w:rPr>
          <w:rFonts w:ascii="Cambria" w:hAnsi="Cambria"/>
        </w:rPr>
        <w:t xml:space="preserve"> sarà la volta dell’elettronica di </w:t>
      </w:r>
      <w:r w:rsidRPr="00A02C1F">
        <w:rPr>
          <w:rFonts w:ascii="Cambria" w:hAnsi="Cambria"/>
          <w:b/>
          <w:bCs/>
        </w:rPr>
        <w:t>PYUR</w:t>
      </w:r>
      <w:r w:rsidRPr="00A02C1F">
        <w:rPr>
          <w:rFonts w:ascii="Cambria" w:hAnsi="Cambria"/>
        </w:rPr>
        <w:t xml:space="preserve">, progetto di </w:t>
      </w:r>
      <w:r w:rsidRPr="00A02C1F">
        <w:rPr>
          <w:rFonts w:ascii="Cambria" w:hAnsi="Cambria"/>
          <w:b/>
          <w:bCs/>
        </w:rPr>
        <w:t>Sophie Schnell</w:t>
      </w:r>
      <w:r w:rsidRPr="00A02C1F">
        <w:rPr>
          <w:rFonts w:ascii="Cambria" w:hAnsi="Cambria"/>
        </w:rPr>
        <w:t xml:space="preserve">, con </w:t>
      </w:r>
      <w:r w:rsidRPr="00A02C1F">
        <w:rPr>
          <w:rFonts w:ascii="Cambria" w:hAnsi="Cambria"/>
          <w:b/>
          <w:bCs/>
        </w:rPr>
        <w:t xml:space="preserve">Qui &amp; Ora Residenza Teatrale e Compagnie </w:t>
      </w:r>
      <w:proofErr w:type="spellStart"/>
      <w:r w:rsidRPr="00A02C1F">
        <w:rPr>
          <w:rFonts w:ascii="Cambria" w:hAnsi="Cambria"/>
          <w:b/>
          <w:bCs/>
        </w:rPr>
        <w:t>Relevant</w:t>
      </w:r>
      <w:proofErr w:type="spellEnd"/>
      <w:r w:rsidRPr="00A02C1F">
        <w:rPr>
          <w:rFonts w:ascii="Cambria" w:hAnsi="Cambria"/>
        </w:rPr>
        <w:t xml:space="preserve">. A chiudere, il </w:t>
      </w:r>
      <w:r w:rsidRPr="00A02C1F">
        <w:rPr>
          <w:rFonts w:ascii="Cambria" w:hAnsi="Cambria"/>
          <w:b/>
          <w:bCs/>
        </w:rPr>
        <w:t>10 ottobre</w:t>
      </w:r>
      <w:r w:rsidRPr="00A02C1F">
        <w:rPr>
          <w:rFonts w:ascii="Cambria" w:hAnsi="Cambria"/>
        </w:rPr>
        <w:t xml:space="preserve">, </w:t>
      </w:r>
      <w:proofErr w:type="spellStart"/>
      <w:r w:rsidRPr="00A02C1F">
        <w:rPr>
          <w:rFonts w:ascii="Cambria" w:hAnsi="Cambria"/>
          <w:b/>
          <w:bCs/>
        </w:rPr>
        <w:t>Tricksy</w:t>
      </w:r>
      <w:proofErr w:type="spellEnd"/>
      <w:r w:rsidRPr="00A02C1F">
        <w:rPr>
          <w:rFonts w:ascii="Cambria" w:hAnsi="Cambria"/>
          <w:b/>
          <w:bCs/>
        </w:rPr>
        <w:t xml:space="preserve"> MOB</w:t>
      </w:r>
      <w:r w:rsidRPr="00A02C1F">
        <w:rPr>
          <w:rFonts w:ascii="Cambria" w:hAnsi="Cambria"/>
        </w:rPr>
        <w:t xml:space="preserve">, con </w:t>
      </w:r>
      <w:r w:rsidRPr="00A02C1F">
        <w:rPr>
          <w:rFonts w:ascii="Cambria" w:hAnsi="Cambria"/>
          <w:b/>
          <w:bCs/>
        </w:rPr>
        <w:t>Michel Subet e Alessandro Longo</w:t>
      </w:r>
      <w:r w:rsidRPr="00A02C1F">
        <w:rPr>
          <w:rFonts w:ascii="Cambria" w:hAnsi="Cambria"/>
        </w:rPr>
        <w:t xml:space="preserve">, incontrerà le improvvisazioni di </w:t>
      </w:r>
      <w:r w:rsidRPr="00A02C1F">
        <w:rPr>
          <w:rFonts w:ascii="Cambria" w:hAnsi="Cambria"/>
          <w:b/>
          <w:bCs/>
        </w:rPr>
        <w:t>Marco Casagrande, Leonardo Sinopoli, Steef Kersbergen e Caro Ruoff</w:t>
      </w:r>
      <w:r w:rsidRPr="00A02C1F">
        <w:rPr>
          <w:rFonts w:ascii="Cambria" w:hAnsi="Cambria"/>
        </w:rPr>
        <w:t>.</w:t>
      </w:r>
    </w:p>
    <w:p w14:paraId="42745ECB" w14:textId="7C78B433" w:rsidR="00A02C1F" w:rsidRPr="00A02C1F" w:rsidRDefault="00A02C1F" w:rsidP="00A02C1F">
      <w:pPr>
        <w:spacing w:after="240" w:line="276" w:lineRule="auto"/>
        <w:rPr>
          <w:rFonts w:ascii="Cambria" w:hAnsi="Cambria"/>
        </w:rPr>
      </w:pPr>
      <w:r w:rsidRPr="00A02C1F">
        <w:rPr>
          <w:rFonts w:ascii="Cambria" w:hAnsi="Cambria"/>
        </w:rPr>
        <w:t xml:space="preserve">Spazio anche all’approfondimento, con </w:t>
      </w:r>
      <w:r w:rsidRPr="004F0358">
        <w:rPr>
          <w:rFonts w:ascii="Cambria" w:hAnsi="Cambria"/>
          <w:b/>
          <w:bCs/>
        </w:rPr>
        <w:t>due conferenze di Steef Kersbergen</w:t>
      </w:r>
      <w:r w:rsidRPr="00A02C1F">
        <w:rPr>
          <w:rFonts w:ascii="Cambria" w:hAnsi="Cambria"/>
          <w:b/>
          <w:bCs/>
        </w:rPr>
        <w:t xml:space="preserve"> e Caro Ruoff</w:t>
      </w:r>
      <w:r w:rsidRPr="00A02C1F">
        <w:rPr>
          <w:rFonts w:ascii="Cambria" w:hAnsi="Cambria"/>
        </w:rPr>
        <w:t xml:space="preserve">, in programma il </w:t>
      </w:r>
      <w:r w:rsidRPr="00A02C1F">
        <w:rPr>
          <w:rFonts w:ascii="Cambria" w:hAnsi="Cambria"/>
          <w:b/>
          <w:bCs/>
        </w:rPr>
        <w:t>7 e il 9 ottobre alle 9 alla Biblioteca regionale</w:t>
      </w:r>
      <w:r w:rsidRPr="00A02C1F">
        <w:rPr>
          <w:rFonts w:ascii="Cambria" w:hAnsi="Cambria"/>
        </w:rPr>
        <w:t xml:space="preserve">. Il </w:t>
      </w:r>
      <w:r w:rsidRPr="00A02C1F">
        <w:rPr>
          <w:rFonts w:ascii="Cambria" w:hAnsi="Cambria"/>
          <w:b/>
          <w:bCs/>
        </w:rPr>
        <w:t>10 ottobre alle 10</w:t>
      </w:r>
      <w:r w:rsidRPr="00A02C1F">
        <w:rPr>
          <w:rFonts w:ascii="Cambria" w:hAnsi="Cambria"/>
        </w:rPr>
        <w:t xml:space="preserve">, nella </w:t>
      </w:r>
      <w:r w:rsidRPr="00A02C1F">
        <w:rPr>
          <w:rFonts w:ascii="Cambria" w:hAnsi="Cambria"/>
          <w:b/>
          <w:bCs/>
        </w:rPr>
        <w:t>Sala Meeting di Plus</w:t>
      </w:r>
      <w:r w:rsidRPr="00A02C1F">
        <w:rPr>
          <w:rFonts w:ascii="Cambria" w:hAnsi="Cambria"/>
        </w:rPr>
        <w:t xml:space="preserve">, si terrà inoltre </w:t>
      </w:r>
      <w:r w:rsidR="00FD36C4">
        <w:rPr>
          <w:rFonts w:ascii="Cambria" w:hAnsi="Cambria"/>
        </w:rPr>
        <w:t xml:space="preserve">un </w:t>
      </w:r>
      <w:r w:rsidRPr="00A02C1F">
        <w:rPr>
          <w:rFonts w:ascii="Cambria" w:hAnsi="Cambria"/>
          <w:b/>
          <w:bCs/>
        </w:rPr>
        <w:t>incontro tra operatori e operatrici dello spettacolo</w:t>
      </w:r>
      <w:r w:rsidRPr="00A02C1F">
        <w:rPr>
          <w:rFonts w:ascii="Cambria" w:hAnsi="Cambria"/>
        </w:rPr>
        <w:t>.</w:t>
      </w:r>
    </w:p>
    <w:p w14:paraId="05655AA8" w14:textId="77777777" w:rsidR="00A02C1F" w:rsidRPr="00A02C1F" w:rsidRDefault="00A02C1F" w:rsidP="00A02C1F">
      <w:pPr>
        <w:spacing w:after="240" w:line="276" w:lineRule="auto"/>
        <w:rPr>
          <w:rFonts w:ascii="Cambria" w:hAnsi="Cambria"/>
        </w:rPr>
      </w:pPr>
      <w:r w:rsidRPr="00A02C1F">
        <w:rPr>
          <w:rFonts w:ascii="Cambria" w:hAnsi="Cambria"/>
        </w:rPr>
        <w:t xml:space="preserve">Le </w:t>
      </w:r>
      <w:r w:rsidRPr="00A02C1F">
        <w:rPr>
          <w:rFonts w:ascii="Cambria" w:hAnsi="Cambria"/>
          <w:b/>
          <w:bCs/>
        </w:rPr>
        <w:t>due masterclass</w:t>
      </w:r>
      <w:r w:rsidRPr="00A02C1F">
        <w:rPr>
          <w:rFonts w:ascii="Cambria" w:hAnsi="Cambria"/>
        </w:rPr>
        <w:t xml:space="preserve"> si svolgeranno alle </w:t>
      </w:r>
      <w:r w:rsidRPr="00A02C1F">
        <w:rPr>
          <w:rFonts w:ascii="Cambria" w:hAnsi="Cambria"/>
          <w:b/>
          <w:bCs/>
        </w:rPr>
        <w:t>15 nella Sala Specchi di Plus</w:t>
      </w:r>
      <w:r w:rsidRPr="00A02C1F">
        <w:rPr>
          <w:rFonts w:ascii="Cambria" w:hAnsi="Cambria"/>
        </w:rPr>
        <w:t>. L’</w:t>
      </w:r>
      <w:r w:rsidRPr="00A02C1F">
        <w:rPr>
          <w:rFonts w:ascii="Cambria" w:hAnsi="Cambria"/>
          <w:b/>
          <w:bCs/>
        </w:rPr>
        <w:t>8 ottobre Sofia Fitas</w:t>
      </w:r>
      <w:r w:rsidRPr="00A02C1F">
        <w:rPr>
          <w:rFonts w:ascii="Cambria" w:hAnsi="Cambria"/>
        </w:rPr>
        <w:t xml:space="preserve"> condurrà </w:t>
      </w:r>
      <w:r w:rsidRPr="00A02C1F">
        <w:rPr>
          <w:rFonts w:ascii="Cambria" w:hAnsi="Cambria"/>
          <w:b/>
          <w:bCs/>
        </w:rPr>
        <w:t>"Magic Body"</w:t>
      </w:r>
      <w:r w:rsidRPr="00A02C1F">
        <w:rPr>
          <w:rFonts w:ascii="Cambria" w:hAnsi="Cambria"/>
        </w:rPr>
        <w:t xml:space="preserve">, un laboratorio di danza contemporanea rivolto </w:t>
      </w:r>
      <w:proofErr w:type="gramStart"/>
      <w:r w:rsidRPr="00A02C1F">
        <w:rPr>
          <w:rFonts w:ascii="Cambria" w:hAnsi="Cambria"/>
        </w:rPr>
        <w:t>ad</w:t>
      </w:r>
      <w:proofErr w:type="gramEnd"/>
      <w:r w:rsidRPr="00A02C1F">
        <w:rPr>
          <w:rFonts w:ascii="Cambria" w:hAnsi="Cambria"/>
        </w:rPr>
        <w:t xml:space="preserve"> adolescenti, adulti e persone anziane, professionisti e </w:t>
      </w:r>
      <w:proofErr w:type="gramStart"/>
      <w:r w:rsidRPr="00A02C1F">
        <w:rPr>
          <w:rFonts w:ascii="Cambria" w:hAnsi="Cambria"/>
        </w:rPr>
        <w:t>non</w:t>
      </w:r>
      <w:proofErr w:type="gramEnd"/>
      <w:r w:rsidRPr="00A02C1F">
        <w:rPr>
          <w:rFonts w:ascii="Cambria" w:hAnsi="Cambria"/>
        </w:rPr>
        <w:t xml:space="preserve">, che utilizza pratiche di Body-Mind </w:t>
      </w:r>
      <w:proofErr w:type="spellStart"/>
      <w:r w:rsidRPr="00A02C1F">
        <w:rPr>
          <w:rFonts w:ascii="Cambria" w:hAnsi="Cambria"/>
        </w:rPr>
        <w:t>Centering</w:t>
      </w:r>
      <w:proofErr w:type="spellEnd"/>
      <w:r w:rsidRPr="00A02C1F">
        <w:rPr>
          <w:rFonts w:ascii="Cambria" w:hAnsi="Cambria"/>
        </w:rPr>
        <w:t xml:space="preserve">, Release e Yoga per approfondire la conoscenza del corpo. Il </w:t>
      </w:r>
      <w:r w:rsidRPr="00A02C1F">
        <w:rPr>
          <w:rFonts w:ascii="Cambria" w:hAnsi="Cambria"/>
          <w:b/>
          <w:bCs/>
        </w:rPr>
        <w:t>9 ottobre</w:t>
      </w:r>
      <w:r w:rsidRPr="00A02C1F">
        <w:rPr>
          <w:rFonts w:ascii="Cambria" w:hAnsi="Cambria"/>
        </w:rPr>
        <w:t xml:space="preserve">, con </w:t>
      </w:r>
      <w:r w:rsidRPr="00A02C1F">
        <w:rPr>
          <w:rFonts w:ascii="Cambria" w:hAnsi="Cambria"/>
          <w:b/>
          <w:bCs/>
        </w:rPr>
        <w:t>"</w:t>
      </w:r>
      <w:proofErr w:type="spellStart"/>
      <w:r w:rsidRPr="00A02C1F">
        <w:rPr>
          <w:rFonts w:ascii="Cambria" w:hAnsi="Cambria"/>
          <w:b/>
          <w:bCs/>
        </w:rPr>
        <w:t>Relevant</w:t>
      </w:r>
      <w:proofErr w:type="spellEnd"/>
      <w:r w:rsidRPr="00A02C1F">
        <w:rPr>
          <w:rFonts w:ascii="Cambria" w:hAnsi="Cambria"/>
          <w:b/>
          <w:bCs/>
        </w:rPr>
        <w:t xml:space="preserve"> Party"</w:t>
      </w:r>
      <w:r w:rsidRPr="00A02C1F">
        <w:rPr>
          <w:rFonts w:ascii="Cambria" w:hAnsi="Cambria"/>
        </w:rPr>
        <w:t xml:space="preserve">, la </w:t>
      </w:r>
      <w:r w:rsidRPr="00A02C1F">
        <w:rPr>
          <w:rFonts w:ascii="Cambria" w:hAnsi="Cambria"/>
          <w:b/>
          <w:bCs/>
        </w:rPr>
        <w:t xml:space="preserve">Compagnie </w:t>
      </w:r>
      <w:proofErr w:type="spellStart"/>
      <w:r w:rsidRPr="00A02C1F">
        <w:rPr>
          <w:rFonts w:ascii="Cambria" w:hAnsi="Cambria"/>
          <w:b/>
          <w:bCs/>
        </w:rPr>
        <w:t>Relevant</w:t>
      </w:r>
      <w:proofErr w:type="spellEnd"/>
      <w:r w:rsidRPr="00A02C1F">
        <w:rPr>
          <w:rFonts w:ascii="Cambria" w:hAnsi="Cambria"/>
        </w:rPr>
        <w:t xml:space="preserve"> inviterà i partecipanti a esplorare il proprio repertorio e un linguaggio coreografico che attinge all’hip hop e ai suoni elettronici.</w:t>
      </w:r>
    </w:p>
    <w:p w14:paraId="1C538865" w14:textId="5C815732" w:rsidR="00A02C1F" w:rsidRPr="00A02C1F" w:rsidRDefault="00A02C1F" w:rsidP="00A02C1F">
      <w:pPr>
        <w:spacing w:after="240" w:line="276" w:lineRule="auto"/>
        <w:rPr>
          <w:rFonts w:ascii="Cambria" w:hAnsi="Cambria"/>
        </w:rPr>
      </w:pPr>
      <w:r w:rsidRPr="00A02C1F">
        <w:rPr>
          <w:rFonts w:ascii="Cambria" w:hAnsi="Cambria"/>
        </w:rPr>
        <w:t xml:space="preserve">Torneranno anche i </w:t>
      </w:r>
      <w:r w:rsidRPr="00A02C1F">
        <w:rPr>
          <w:rFonts w:ascii="Cambria" w:hAnsi="Cambria"/>
          <w:b/>
          <w:bCs/>
        </w:rPr>
        <w:t xml:space="preserve">tre feedback </w:t>
      </w:r>
      <w:proofErr w:type="spellStart"/>
      <w:r w:rsidRPr="00A02C1F">
        <w:rPr>
          <w:rFonts w:ascii="Cambria" w:hAnsi="Cambria"/>
          <w:b/>
          <w:bCs/>
        </w:rPr>
        <w:t>aperò</w:t>
      </w:r>
      <w:proofErr w:type="spellEnd"/>
      <w:r w:rsidRPr="00A02C1F">
        <w:rPr>
          <w:rFonts w:ascii="Cambria" w:hAnsi="Cambria"/>
        </w:rPr>
        <w:t xml:space="preserve">, </w:t>
      </w:r>
      <w:r w:rsidR="00FD36C4">
        <w:rPr>
          <w:rFonts w:ascii="Cambria" w:hAnsi="Cambria"/>
        </w:rPr>
        <w:t>incontri informali con gli artisti che si sono esibiti il giorno precedente e che incontreranno</w:t>
      </w:r>
      <w:r w:rsidR="00FD36C4" w:rsidRPr="00FD36C4">
        <w:rPr>
          <w:rFonts w:ascii="Cambria" w:hAnsi="Cambria"/>
        </w:rPr>
        <w:t xml:space="preserve"> il pubblico per raccontarsi, rispondere a domande, condividere curiosità e confrontarsi su ciò che è accaduto in scena</w:t>
      </w:r>
      <w:r w:rsidR="00FD36C4">
        <w:rPr>
          <w:rFonts w:ascii="Cambria" w:hAnsi="Cambria"/>
        </w:rPr>
        <w:t xml:space="preserve">, </w:t>
      </w:r>
      <w:r w:rsidRPr="00A02C1F">
        <w:rPr>
          <w:rFonts w:ascii="Cambria" w:hAnsi="Cambria"/>
        </w:rPr>
        <w:t>in programma l’</w:t>
      </w:r>
      <w:r w:rsidRPr="00A02C1F">
        <w:rPr>
          <w:rFonts w:ascii="Cambria" w:hAnsi="Cambria"/>
          <w:b/>
          <w:bCs/>
        </w:rPr>
        <w:t>8, 9 e 10 ottobre alle 18 al Plus Café</w:t>
      </w:r>
      <w:r w:rsidRPr="00A02C1F">
        <w:rPr>
          <w:rFonts w:ascii="Cambria" w:hAnsi="Cambria"/>
        </w:rPr>
        <w:t xml:space="preserve">. Il primo incontro sarà con </w:t>
      </w:r>
      <w:proofErr w:type="spellStart"/>
      <w:r w:rsidRPr="00A02C1F">
        <w:rPr>
          <w:rFonts w:ascii="Cambria" w:hAnsi="Cambria"/>
          <w:b/>
          <w:bCs/>
        </w:rPr>
        <w:t>casagrande</w:t>
      </w:r>
      <w:proofErr w:type="spellEnd"/>
      <w:r w:rsidRPr="00A02C1F">
        <w:rPr>
          <w:rFonts w:ascii="Cambria" w:hAnsi="Cambria"/>
          <w:b/>
          <w:bCs/>
        </w:rPr>
        <w:t xml:space="preserve"> // </w:t>
      </w:r>
      <w:proofErr w:type="spellStart"/>
      <w:r w:rsidRPr="00A02C1F">
        <w:rPr>
          <w:rFonts w:ascii="Cambria" w:hAnsi="Cambria"/>
          <w:b/>
          <w:bCs/>
        </w:rPr>
        <w:t>giorgini</w:t>
      </w:r>
      <w:proofErr w:type="spellEnd"/>
      <w:r w:rsidRPr="00A02C1F">
        <w:rPr>
          <w:rFonts w:ascii="Cambria" w:hAnsi="Cambria"/>
          <w:b/>
          <w:bCs/>
        </w:rPr>
        <w:t xml:space="preserve">, YoY </w:t>
      </w:r>
      <w:proofErr w:type="spellStart"/>
      <w:r w:rsidRPr="00A02C1F">
        <w:rPr>
          <w:rFonts w:ascii="Cambria" w:hAnsi="Cambria"/>
          <w:b/>
          <w:bCs/>
        </w:rPr>
        <w:t>Performing</w:t>
      </w:r>
      <w:proofErr w:type="spellEnd"/>
      <w:r w:rsidRPr="00A02C1F">
        <w:rPr>
          <w:rFonts w:ascii="Cambria" w:hAnsi="Cambria"/>
          <w:b/>
          <w:bCs/>
        </w:rPr>
        <w:t xml:space="preserve"> Arts e Qui &amp; Ora Residenza Teatrale</w:t>
      </w:r>
      <w:r w:rsidRPr="00A02C1F">
        <w:rPr>
          <w:rFonts w:ascii="Cambria" w:hAnsi="Cambria"/>
        </w:rPr>
        <w:t xml:space="preserve">; il secondo con </w:t>
      </w:r>
      <w:r w:rsidRPr="00A02C1F">
        <w:rPr>
          <w:rFonts w:ascii="Cambria" w:hAnsi="Cambria"/>
          <w:b/>
          <w:bCs/>
        </w:rPr>
        <w:t>Elsa Couvreur, Giovanna Velardi e Leonardo Sinopoli</w:t>
      </w:r>
      <w:r w:rsidRPr="00A02C1F">
        <w:rPr>
          <w:rFonts w:ascii="Cambria" w:hAnsi="Cambria"/>
        </w:rPr>
        <w:t xml:space="preserve">; il terzo con </w:t>
      </w:r>
      <w:r w:rsidRPr="00A02C1F">
        <w:rPr>
          <w:rFonts w:ascii="Cambria" w:hAnsi="Cambria"/>
          <w:b/>
          <w:bCs/>
        </w:rPr>
        <w:t xml:space="preserve">Camilla Soave, YoY </w:t>
      </w:r>
      <w:proofErr w:type="spellStart"/>
      <w:r w:rsidRPr="00A02C1F">
        <w:rPr>
          <w:rFonts w:ascii="Cambria" w:hAnsi="Cambria"/>
          <w:b/>
          <w:bCs/>
        </w:rPr>
        <w:t>Performing</w:t>
      </w:r>
      <w:proofErr w:type="spellEnd"/>
      <w:r w:rsidRPr="00A02C1F">
        <w:rPr>
          <w:rFonts w:ascii="Cambria" w:hAnsi="Cambria"/>
          <w:b/>
          <w:bCs/>
        </w:rPr>
        <w:t xml:space="preserve"> Arts e Vittorio Pagani</w:t>
      </w:r>
      <w:r w:rsidRPr="00A02C1F">
        <w:rPr>
          <w:rFonts w:ascii="Cambria" w:hAnsi="Cambria"/>
        </w:rPr>
        <w:t>.</w:t>
      </w:r>
    </w:p>
    <w:p w14:paraId="4BA4485B" w14:textId="77777777" w:rsidR="00A02C1F" w:rsidRPr="00A02C1F" w:rsidRDefault="00A02C1F" w:rsidP="00A02C1F">
      <w:pPr>
        <w:spacing w:after="240" w:line="276" w:lineRule="auto"/>
        <w:rPr>
          <w:rFonts w:ascii="Cambria" w:hAnsi="Cambria"/>
        </w:rPr>
      </w:pPr>
      <w:r w:rsidRPr="00A02C1F">
        <w:rPr>
          <w:rFonts w:ascii="Cambria" w:hAnsi="Cambria"/>
        </w:rPr>
        <w:t xml:space="preserve">La chiusura del festival sarà affidata a </w:t>
      </w:r>
      <w:r w:rsidRPr="00A02C1F">
        <w:rPr>
          <w:rFonts w:ascii="Cambria" w:hAnsi="Cambria"/>
          <w:b/>
          <w:bCs/>
        </w:rPr>
        <w:t>domenica 11 ottobre</w:t>
      </w:r>
      <w:r w:rsidRPr="00A02C1F">
        <w:rPr>
          <w:rFonts w:ascii="Cambria" w:hAnsi="Cambria"/>
        </w:rPr>
        <w:t xml:space="preserve">, con la </w:t>
      </w:r>
      <w:r w:rsidRPr="00A02C1F">
        <w:rPr>
          <w:rFonts w:ascii="Cambria" w:hAnsi="Cambria"/>
          <w:b/>
          <w:bCs/>
        </w:rPr>
        <w:t>Maratona delle scuole</w:t>
      </w:r>
      <w:r w:rsidRPr="00A02C1F">
        <w:rPr>
          <w:rFonts w:ascii="Cambria" w:hAnsi="Cambria"/>
        </w:rPr>
        <w:t xml:space="preserve">, alle </w:t>
      </w:r>
      <w:r w:rsidRPr="00A02C1F">
        <w:rPr>
          <w:rFonts w:ascii="Cambria" w:hAnsi="Cambria"/>
          <w:b/>
          <w:bCs/>
        </w:rPr>
        <w:t>14 nel Teatro di Plus</w:t>
      </w:r>
      <w:r w:rsidRPr="00A02C1F">
        <w:rPr>
          <w:rFonts w:ascii="Cambria" w:hAnsi="Cambria"/>
        </w:rPr>
        <w:t xml:space="preserve">, e la </w:t>
      </w:r>
      <w:r w:rsidRPr="00A02C1F">
        <w:rPr>
          <w:rFonts w:ascii="Cambria" w:hAnsi="Cambria"/>
          <w:b/>
          <w:bCs/>
        </w:rPr>
        <w:t>Battle 1vs1 mixed style</w:t>
      </w:r>
      <w:r w:rsidRPr="00A02C1F">
        <w:rPr>
          <w:rFonts w:ascii="Cambria" w:hAnsi="Cambria"/>
        </w:rPr>
        <w:t xml:space="preserve">, alle </w:t>
      </w:r>
      <w:r w:rsidRPr="00A02C1F">
        <w:rPr>
          <w:rFonts w:ascii="Cambria" w:hAnsi="Cambria"/>
          <w:b/>
          <w:bCs/>
        </w:rPr>
        <w:t>16 nel Cortile</w:t>
      </w:r>
      <w:r w:rsidRPr="00A02C1F">
        <w:rPr>
          <w:rFonts w:ascii="Cambria" w:hAnsi="Cambria"/>
        </w:rPr>
        <w:t xml:space="preserve">, con la </w:t>
      </w:r>
      <w:r w:rsidRPr="00A02C1F">
        <w:rPr>
          <w:rFonts w:ascii="Cambria" w:hAnsi="Cambria"/>
          <w:b/>
          <w:bCs/>
        </w:rPr>
        <w:t xml:space="preserve">Compagnie </w:t>
      </w:r>
      <w:proofErr w:type="spellStart"/>
      <w:r w:rsidRPr="00A02C1F">
        <w:rPr>
          <w:rFonts w:ascii="Cambria" w:hAnsi="Cambria"/>
          <w:b/>
          <w:bCs/>
        </w:rPr>
        <w:t>Relevant</w:t>
      </w:r>
      <w:proofErr w:type="spellEnd"/>
      <w:r w:rsidRPr="00A02C1F">
        <w:rPr>
          <w:rFonts w:ascii="Cambria" w:hAnsi="Cambria"/>
        </w:rPr>
        <w:t>.</w:t>
      </w:r>
    </w:p>
    <w:p w14:paraId="6C6B17FE" w14:textId="77777777" w:rsidR="00A02C1F" w:rsidRPr="00D86470" w:rsidRDefault="00A02C1F" w:rsidP="00D86470">
      <w:pPr>
        <w:spacing w:after="240" w:line="276" w:lineRule="auto"/>
        <w:rPr>
          <w:rFonts w:ascii="Cambria" w:hAnsi="Cambria"/>
        </w:rPr>
      </w:pPr>
    </w:p>
    <w:p w14:paraId="74DB6D87" w14:textId="77777777" w:rsidR="006C7F32" w:rsidRDefault="006C7F32" w:rsidP="00D86470">
      <w:pPr>
        <w:spacing w:after="240" w:line="276" w:lineRule="auto"/>
        <w:rPr>
          <w:rFonts w:ascii="Cambria" w:hAnsi="Cambria"/>
        </w:rPr>
      </w:pPr>
    </w:p>
    <w:p w14:paraId="74454DBE" w14:textId="6B281005" w:rsidR="006C7F32" w:rsidRPr="006C7F32" w:rsidRDefault="006C7F32" w:rsidP="00D86470">
      <w:pPr>
        <w:spacing w:after="240" w:line="276" w:lineRule="auto"/>
        <w:rPr>
          <w:rFonts w:ascii="Cambria" w:hAnsi="Cambria"/>
          <w:i/>
          <w:iCs/>
          <w:sz w:val="20"/>
          <w:szCs w:val="20"/>
        </w:rPr>
      </w:pPr>
      <w:r w:rsidRPr="006C7F32">
        <w:rPr>
          <w:rFonts w:ascii="Cambria" w:hAnsi="Cambria"/>
          <w:i/>
          <w:iCs/>
          <w:sz w:val="20"/>
          <w:szCs w:val="20"/>
        </w:rPr>
        <w:t xml:space="preserve">Per info stampa: PiùPress </w:t>
      </w:r>
      <w:r w:rsidR="00286352">
        <w:rPr>
          <w:rFonts w:ascii="Cambria" w:hAnsi="Cambria"/>
          <w:i/>
          <w:iCs/>
          <w:sz w:val="20"/>
          <w:szCs w:val="20"/>
        </w:rPr>
        <w:t>–</w:t>
      </w:r>
      <w:r w:rsidRPr="006C7F32">
        <w:rPr>
          <w:rFonts w:ascii="Cambria" w:hAnsi="Cambria"/>
          <w:i/>
          <w:iCs/>
          <w:sz w:val="20"/>
          <w:szCs w:val="20"/>
        </w:rPr>
        <w:t xml:space="preserve"> </w:t>
      </w:r>
      <w:r w:rsidR="00286352">
        <w:rPr>
          <w:rFonts w:ascii="Cambria" w:hAnsi="Cambria"/>
          <w:i/>
          <w:iCs/>
          <w:sz w:val="20"/>
          <w:szCs w:val="20"/>
        </w:rPr>
        <w:t>328 2129697</w:t>
      </w:r>
    </w:p>
    <w:sectPr w:rsidR="006C7F32" w:rsidRPr="006C7F32" w:rsidSect="007F1535">
      <w:headerReference w:type="default" r:id="rId11"/>
      <w:footerReference w:type="default" r:id="rId12"/>
      <w:pgSz w:w="11900" w:h="16840"/>
      <w:pgMar w:top="2324" w:right="1134" w:bottom="1449" w:left="1134" w:header="680" w:footer="9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B30FC2" w14:textId="77777777" w:rsidR="006477EA" w:rsidRDefault="006477EA" w:rsidP="007F1535">
      <w:pPr>
        <w:spacing w:before="0"/>
      </w:pPr>
      <w:r>
        <w:separator/>
      </w:r>
    </w:p>
  </w:endnote>
  <w:endnote w:type="continuationSeparator" w:id="0">
    <w:p w14:paraId="544B2308" w14:textId="77777777" w:rsidR="006477EA" w:rsidRDefault="006477EA" w:rsidP="007F153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8DBAB" w14:textId="1B904B15" w:rsidR="007F1535" w:rsidRDefault="00344F1E" w:rsidP="00344F1E">
    <w:pPr>
      <w:pStyle w:val="Pidipagina"/>
      <w:tabs>
        <w:tab w:val="clear" w:pos="9638"/>
        <w:tab w:val="right" w:pos="9632"/>
      </w:tabs>
    </w:pPr>
    <w:r>
      <w:rPr>
        <w:noProof/>
      </w:rPr>
      <w:drawing>
        <wp:inline distT="0" distB="0" distL="0" distR="0" wp14:anchorId="099D387A" wp14:editId="4BE88374">
          <wp:extent cx="6215605" cy="318137"/>
          <wp:effectExtent l="0" t="0" r="0" b="0"/>
          <wp:docPr id="27442616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26160" name="Immagine 274426160"/>
                  <pic:cNvPicPr/>
                </pic:nvPicPr>
                <pic:blipFill>
                  <a:blip r:embed="rId1">
                    <a:extLst>
                      <a:ext uri="{28A0092B-C50C-407E-A947-70E740481C1C}">
                        <a14:useLocalDpi xmlns:a14="http://schemas.microsoft.com/office/drawing/2010/main" val="0"/>
                      </a:ext>
                    </a:extLst>
                  </a:blip>
                  <a:stretch>
                    <a:fillRect/>
                  </a:stretch>
                </pic:blipFill>
                <pic:spPr>
                  <a:xfrm>
                    <a:off x="0" y="0"/>
                    <a:ext cx="6256414" cy="3202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9B3F10" w14:textId="77777777" w:rsidR="006477EA" w:rsidRDefault="006477EA" w:rsidP="007F1535">
      <w:pPr>
        <w:spacing w:before="0"/>
      </w:pPr>
      <w:r>
        <w:separator/>
      </w:r>
    </w:p>
  </w:footnote>
  <w:footnote w:type="continuationSeparator" w:id="0">
    <w:p w14:paraId="55F36612" w14:textId="77777777" w:rsidR="006477EA" w:rsidRDefault="006477EA" w:rsidP="007F153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C6841" w14:textId="7E6FD275" w:rsidR="007F1535" w:rsidRDefault="00344F1E" w:rsidP="007F1535">
    <w:pPr>
      <w:pStyle w:val="Intestazione"/>
      <w:jc w:val="center"/>
    </w:pPr>
    <w:r>
      <w:rPr>
        <w:noProof/>
      </w:rPr>
      <w:drawing>
        <wp:inline distT="0" distB="0" distL="0" distR="0" wp14:anchorId="22E9CBAA" wp14:editId="17DA7E0C">
          <wp:extent cx="2534855" cy="501076"/>
          <wp:effectExtent l="0" t="0" r="5715" b="0"/>
          <wp:docPr id="221153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53352" name="Immagine 221153352"/>
                  <pic:cNvPicPr/>
                </pic:nvPicPr>
                <pic:blipFill>
                  <a:blip r:embed="rId1">
                    <a:extLst>
                      <a:ext uri="{28A0092B-C50C-407E-A947-70E740481C1C}">
                        <a14:useLocalDpi xmlns:a14="http://schemas.microsoft.com/office/drawing/2010/main" val="0"/>
                      </a:ext>
                    </a:extLst>
                  </a:blip>
                  <a:stretch>
                    <a:fillRect/>
                  </a:stretch>
                </pic:blipFill>
                <pic:spPr>
                  <a:xfrm>
                    <a:off x="0" y="0"/>
                    <a:ext cx="2729428" cy="539538"/>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CB"/>
    <w:rsid w:val="00062227"/>
    <w:rsid w:val="000757A6"/>
    <w:rsid w:val="00094664"/>
    <w:rsid w:val="000B7A67"/>
    <w:rsid w:val="000E2458"/>
    <w:rsid w:val="00120C69"/>
    <w:rsid w:val="00123CFC"/>
    <w:rsid w:val="001417DA"/>
    <w:rsid w:val="001474E9"/>
    <w:rsid w:val="001C24F1"/>
    <w:rsid w:val="001E2257"/>
    <w:rsid w:val="001F0E1C"/>
    <w:rsid w:val="001F7C74"/>
    <w:rsid w:val="0020294B"/>
    <w:rsid w:val="002447B3"/>
    <w:rsid w:val="002614D4"/>
    <w:rsid w:val="00286352"/>
    <w:rsid w:val="00294295"/>
    <w:rsid w:val="002C395B"/>
    <w:rsid w:val="002D7A2B"/>
    <w:rsid w:val="003304D0"/>
    <w:rsid w:val="00344F1E"/>
    <w:rsid w:val="003B48C0"/>
    <w:rsid w:val="003B7F02"/>
    <w:rsid w:val="0040142E"/>
    <w:rsid w:val="00405C84"/>
    <w:rsid w:val="00462F49"/>
    <w:rsid w:val="0047762C"/>
    <w:rsid w:val="00483900"/>
    <w:rsid w:val="00485F87"/>
    <w:rsid w:val="004B66BB"/>
    <w:rsid w:val="004F0358"/>
    <w:rsid w:val="004F1DA1"/>
    <w:rsid w:val="004F7757"/>
    <w:rsid w:val="00513406"/>
    <w:rsid w:val="0056770E"/>
    <w:rsid w:val="00575EBE"/>
    <w:rsid w:val="005A4C98"/>
    <w:rsid w:val="00606DAC"/>
    <w:rsid w:val="006477EA"/>
    <w:rsid w:val="0066105A"/>
    <w:rsid w:val="006C7F32"/>
    <w:rsid w:val="006F36FF"/>
    <w:rsid w:val="00717B0A"/>
    <w:rsid w:val="00723682"/>
    <w:rsid w:val="007663EF"/>
    <w:rsid w:val="007D43A8"/>
    <w:rsid w:val="007F1535"/>
    <w:rsid w:val="007F4EB7"/>
    <w:rsid w:val="00802E58"/>
    <w:rsid w:val="0088166E"/>
    <w:rsid w:val="008A5A52"/>
    <w:rsid w:val="008B69BE"/>
    <w:rsid w:val="00906F4B"/>
    <w:rsid w:val="00951451"/>
    <w:rsid w:val="009548F6"/>
    <w:rsid w:val="00973270"/>
    <w:rsid w:val="00975B90"/>
    <w:rsid w:val="009837A0"/>
    <w:rsid w:val="00985F00"/>
    <w:rsid w:val="009C5B74"/>
    <w:rsid w:val="00A02C1F"/>
    <w:rsid w:val="00A12ECB"/>
    <w:rsid w:val="00A42277"/>
    <w:rsid w:val="00A60A22"/>
    <w:rsid w:val="00A7242B"/>
    <w:rsid w:val="00A74F44"/>
    <w:rsid w:val="00AB7841"/>
    <w:rsid w:val="00AD479F"/>
    <w:rsid w:val="00B024BB"/>
    <w:rsid w:val="00B4106D"/>
    <w:rsid w:val="00B72E40"/>
    <w:rsid w:val="00B75FB9"/>
    <w:rsid w:val="00BA0D89"/>
    <w:rsid w:val="00BA6AE5"/>
    <w:rsid w:val="00C54370"/>
    <w:rsid w:val="00C7732E"/>
    <w:rsid w:val="00CA4858"/>
    <w:rsid w:val="00CE74E0"/>
    <w:rsid w:val="00D37CFB"/>
    <w:rsid w:val="00D47742"/>
    <w:rsid w:val="00D55A0B"/>
    <w:rsid w:val="00D86470"/>
    <w:rsid w:val="00DB2016"/>
    <w:rsid w:val="00DF16E9"/>
    <w:rsid w:val="00DF4BC4"/>
    <w:rsid w:val="00E15C55"/>
    <w:rsid w:val="00E844C1"/>
    <w:rsid w:val="00EA2376"/>
    <w:rsid w:val="00F4781D"/>
    <w:rsid w:val="00F92AE1"/>
    <w:rsid w:val="00F97A8D"/>
    <w:rsid w:val="00FA6BA5"/>
    <w:rsid w:val="00FD36C4"/>
    <w:rsid w:val="00FF17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A52C"/>
  <w15:chartTrackingRefBased/>
  <w15:docId w15:val="{BBD00B46-A343-2049-900B-4A7C285FB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before="100" w:before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12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A12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12EC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12EC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12EC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12EC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12EC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12ECB"/>
    <w:pPr>
      <w:keepNext/>
      <w:keepLines/>
      <w:spacing w:before="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12ECB"/>
    <w:pPr>
      <w:keepNext/>
      <w:keepLines/>
      <w:spacing w:before="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12EC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A12EC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2EC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2EC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2EC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2EC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2EC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2EC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2ECB"/>
    <w:rPr>
      <w:rFonts w:eastAsiaTheme="majorEastAsia" w:cstheme="majorBidi"/>
      <w:color w:val="272727" w:themeColor="text1" w:themeTint="D8"/>
    </w:rPr>
  </w:style>
  <w:style w:type="paragraph" w:styleId="Titolo">
    <w:name w:val="Title"/>
    <w:basedOn w:val="Normale"/>
    <w:next w:val="Normale"/>
    <w:link w:val="TitoloCarattere"/>
    <w:uiPriority w:val="10"/>
    <w:qFormat/>
    <w:rsid w:val="00A12ECB"/>
    <w:pPr>
      <w:spacing w:before="0"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2EC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12EC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12EC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12EC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12ECB"/>
    <w:rPr>
      <w:i/>
      <w:iCs/>
      <w:color w:val="404040" w:themeColor="text1" w:themeTint="BF"/>
    </w:rPr>
  </w:style>
  <w:style w:type="paragraph" w:styleId="Paragrafoelenco">
    <w:name w:val="List Paragraph"/>
    <w:basedOn w:val="Normale"/>
    <w:uiPriority w:val="34"/>
    <w:qFormat/>
    <w:rsid w:val="00A12ECB"/>
    <w:pPr>
      <w:ind w:left="720"/>
      <w:contextualSpacing/>
    </w:pPr>
  </w:style>
  <w:style w:type="character" w:styleId="Enfasiintensa">
    <w:name w:val="Intense Emphasis"/>
    <w:basedOn w:val="Carpredefinitoparagrafo"/>
    <w:uiPriority w:val="21"/>
    <w:qFormat/>
    <w:rsid w:val="00A12ECB"/>
    <w:rPr>
      <w:i/>
      <w:iCs/>
      <w:color w:val="0F4761" w:themeColor="accent1" w:themeShade="BF"/>
    </w:rPr>
  </w:style>
  <w:style w:type="paragraph" w:styleId="Citazioneintensa">
    <w:name w:val="Intense Quote"/>
    <w:basedOn w:val="Normale"/>
    <w:next w:val="Normale"/>
    <w:link w:val="CitazioneintensaCarattere"/>
    <w:uiPriority w:val="30"/>
    <w:qFormat/>
    <w:rsid w:val="00A12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12ECB"/>
    <w:rPr>
      <w:i/>
      <w:iCs/>
      <w:color w:val="0F4761" w:themeColor="accent1" w:themeShade="BF"/>
    </w:rPr>
  </w:style>
  <w:style w:type="character" w:styleId="Riferimentointenso">
    <w:name w:val="Intense Reference"/>
    <w:basedOn w:val="Carpredefinitoparagrafo"/>
    <w:uiPriority w:val="32"/>
    <w:qFormat/>
    <w:rsid w:val="00A12ECB"/>
    <w:rPr>
      <w:b/>
      <w:bCs/>
      <w:smallCaps/>
      <w:color w:val="0F4761" w:themeColor="accent1" w:themeShade="BF"/>
      <w:spacing w:val="5"/>
    </w:rPr>
  </w:style>
  <w:style w:type="paragraph" w:styleId="Intestazione">
    <w:name w:val="header"/>
    <w:basedOn w:val="Normale"/>
    <w:link w:val="IntestazioneCarattere"/>
    <w:uiPriority w:val="99"/>
    <w:unhideWhenUsed/>
    <w:rsid w:val="007F1535"/>
    <w:pPr>
      <w:tabs>
        <w:tab w:val="center" w:pos="4819"/>
        <w:tab w:val="right" w:pos="9638"/>
      </w:tabs>
      <w:spacing w:before="0"/>
    </w:pPr>
  </w:style>
  <w:style w:type="character" w:customStyle="1" w:styleId="IntestazioneCarattere">
    <w:name w:val="Intestazione Carattere"/>
    <w:basedOn w:val="Carpredefinitoparagrafo"/>
    <w:link w:val="Intestazione"/>
    <w:uiPriority w:val="99"/>
    <w:rsid w:val="007F1535"/>
  </w:style>
  <w:style w:type="paragraph" w:styleId="Pidipagina">
    <w:name w:val="footer"/>
    <w:basedOn w:val="Normale"/>
    <w:link w:val="PidipaginaCarattere"/>
    <w:uiPriority w:val="99"/>
    <w:unhideWhenUsed/>
    <w:rsid w:val="007F1535"/>
    <w:pPr>
      <w:tabs>
        <w:tab w:val="center" w:pos="4819"/>
        <w:tab w:val="right" w:pos="9638"/>
      </w:tabs>
      <w:spacing w:before="0"/>
    </w:pPr>
  </w:style>
  <w:style w:type="character" w:customStyle="1" w:styleId="PidipaginaCarattere">
    <w:name w:val="Piè di pagina Carattere"/>
    <w:basedOn w:val="Carpredefinitoparagrafo"/>
    <w:link w:val="Pidipagina"/>
    <w:uiPriority w:val="99"/>
    <w:rsid w:val="007F1535"/>
  </w:style>
  <w:style w:type="character" w:styleId="Collegamentoipertestuale">
    <w:name w:val="Hyperlink"/>
    <w:basedOn w:val="Carpredefinitoparagrafo"/>
    <w:uiPriority w:val="99"/>
    <w:unhideWhenUsed/>
    <w:rsid w:val="00A02C1F"/>
    <w:rPr>
      <w:color w:val="467886" w:themeColor="hyperlink"/>
      <w:u w:val="single"/>
    </w:rPr>
  </w:style>
  <w:style w:type="character" w:styleId="Menzionenonrisolta">
    <w:name w:val="Unresolved Mention"/>
    <w:basedOn w:val="Carpredefinitoparagrafo"/>
    <w:uiPriority w:val="99"/>
    <w:semiHidden/>
    <w:unhideWhenUsed/>
    <w:rsid w:val="00A02C1F"/>
    <w:rPr>
      <w:color w:val="605E5C"/>
      <w:shd w:val="clear" w:color="auto" w:fill="E1DFDD"/>
    </w:rPr>
  </w:style>
  <w:style w:type="paragraph" w:styleId="NormaleWeb">
    <w:name w:val="Normal (Web)"/>
    <w:basedOn w:val="Normale"/>
    <w:uiPriority w:val="99"/>
    <w:semiHidden/>
    <w:unhideWhenUsed/>
    <w:rsid w:val="00FF170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dansefestiva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danse.net/"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danse.net/biglietteri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tdanse.net/area-press/" TargetMode="External"/><Relationship Id="rId4" Type="http://schemas.openxmlformats.org/officeDocument/2006/relationships/footnotes" Target="footnotes.xml"/><Relationship Id="rId9" Type="http://schemas.openxmlformats.org/officeDocument/2006/relationships/hyperlink" Target="https://www.instagram.com/tdanse_festiva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7</Pages>
  <Words>3000</Words>
  <Characters>17104</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Orlando Bonserio</dc:creator>
  <cp:keywords/>
  <dc:description/>
  <cp:lastModifiedBy>Orlando Bonserio</cp:lastModifiedBy>
  <cp:revision>37</cp:revision>
  <dcterms:created xsi:type="dcterms:W3CDTF">2025-09-18T08:57:00Z</dcterms:created>
  <dcterms:modified xsi:type="dcterms:W3CDTF">2026-09-29T10:24:00Z</dcterms:modified>
</cp:coreProperties>
</file>